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DBC140" w14:textId="67919A00" w:rsidR="00CD677A" w:rsidRDefault="00CD677A"/>
    <w:p w14:paraId="57CDE59D" w14:textId="10EE9C4B" w:rsidR="00CD677A" w:rsidRDefault="00CD677A"/>
    <w:p w14:paraId="2CEE9E12" w14:textId="77777777" w:rsidR="00CD677A" w:rsidRDefault="00CD677A"/>
    <w:tbl>
      <w:tblPr>
        <w:tblStyle w:val="Tabel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266D0" w14:paraId="5D3531DD" w14:textId="77777777" w:rsidTr="00B000DD">
        <w:tc>
          <w:tcPr>
            <w:tcW w:w="4531" w:type="dxa"/>
          </w:tcPr>
          <w:p w14:paraId="55306D88" w14:textId="77777777" w:rsidR="007266D0" w:rsidRDefault="007266D0"/>
        </w:tc>
        <w:tc>
          <w:tcPr>
            <w:tcW w:w="4531" w:type="dxa"/>
          </w:tcPr>
          <w:p w14:paraId="77EDA977" w14:textId="7E01F70B" w:rsidR="0098508E" w:rsidRDefault="007938F1" w:rsidP="007266D0">
            <w:r>
              <w:t xml:space="preserve">Lokaal bestuur </w:t>
            </w:r>
            <w:r w:rsidR="009C6A58">
              <w:t>Pepingen</w:t>
            </w:r>
          </w:p>
          <w:p w14:paraId="3DE6E03C" w14:textId="54058AFE" w:rsidR="007938F1" w:rsidRDefault="007938F1" w:rsidP="007266D0"/>
        </w:tc>
      </w:tr>
    </w:tbl>
    <w:p w14:paraId="06A0574D" w14:textId="6D5F6071" w:rsidR="00EA5425" w:rsidRDefault="00EA5425"/>
    <w:p w14:paraId="7F03BD1E" w14:textId="29D2CC33" w:rsidR="00A6519E" w:rsidRDefault="00A6519E" w:rsidP="00A6519E">
      <w:pPr>
        <w:tabs>
          <w:tab w:val="right" w:pos="1701"/>
          <w:tab w:val="left" w:pos="1985"/>
        </w:tabs>
      </w:pPr>
      <w:r>
        <w:tab/>
      </w:r>
    </w:p>
    <w:p w14:paraId="6458119A" w14:textId="456CD03E" w:rsidR="00A6519E" w:rsidRDefault="00A6519E" w:rsidP="00A6519E">
      <w:pPr>
        <w:tabs>
          <w:tab w:val="right" w:pos="1701"/>
          <w:tab w:val="left" w:pos="1985"/>
        </w:tabs>
      </w:pPr>
      <w:r>
        <w:tab/>
      </w:r>
      <w:r w:rsidR="00C12F39">
        <w:t>Document:</w:t>
      </w:r>
      <w:r w:rsidR="00C12F39">
        <w:tab/>
      </w:r>
      <w:fldSimple w:instr=" FILENAME   \* MERGEFORMAT ">
        <w:r w:rsidR="009C6A58">
          <w:rPr>
            <w:noProof/>
          </w:rPr>
          <w:t>16700613_GDM_AR_V02</w:t>
        </w:r>
      </w:fldSimple>
    </w:p>
    <w:p w14:paraId="386FB9F1" w14:textId="699A227D" w:rsidR="00C12F39" w:rsidRDefault="00C12F39" w:rsidP="00A6519E">
      <w:pPr>
        <w:tabs>
          <w:tab w:val="right" w:pos="1701"/>
          <w:tab w:val="left" w:pos="1985"/>
        </w:tabs>
      </w:pPr>
      <w:r>
        <w:tab/>
      </w:r>
      <w:r w:rsidR="00340CFD">
        <w:t>Plan:</w:t>
      </w:r>
      <w:r w:rsidR="009C6A58">
        <w:tab/>
        <w:t>16700613_GDM_AR_V02</w:t>
      </w:r>
    </w:p>
    <w:p w14:paraId="1357BDD7" w14:textId="5C92F26E" w:rsidR="00340CFD" w:rsidRDefault="00340CFD" w:rsidP="00A6519E">
      <w:pPr>
        <w:tabs>
          <w:tab w:val="right" w:pos="1701"/>
          <w:tab w:val="left" w:pos="1985"/>
        </w:tabs>
      </w:pPr>
      <w:r>
        <w:tab/>
        <w:t>Datum:</w:t>
      </w:r>
      <w:r w:rsidR="009C6A58">
        <w:tab/>
        <w:t>23.06.2023</w:t>
      </w:r>
    </w:p>
    <w:p w14:paraId="0DCCE82B" w14:textId="08F36A1A" w:rsidR="00340CFD" w:rsidRDefault="00340CFD" w:rsidP="00A6519E">
      <w:pPr>
        <w:tabs>
          <w:tab w:val="right" w:pos="1701"/>
          <w:tab w:val="left" w:pos="1985"/>
        </w:tabs>
      </w:pPr>
    </w:p>
    <w:p w14:paraId="7D3A2EEC" w14:textId="223134BA" w:rsidR="00340CFD" w:rsidRDefault="00E22D51" w:rsidP="003B3B42">
      <w:pPr>
        <w:pStyle w:val="Titel"/>
      </w:pPr>
      <w:r>
        <w:t xml:space="preserve">Aanvullend </w:t>
      </w:r>
      <w:r w:rsidR="00340CFD">
        <w:t>reglement betreffende de politie over het wegverkeer</w:t>
      </w:r>
    </w:p>
    <w:p w14:paraId="13190505" w14:textId="7ACE5B7E" w:rsidR="003D1FB2" w:rsidRPr="003D1FB2" w:rsidRDefault="009C6A58" w:rsidP="003D1FB2">
      <w:pPr>
        <w:pStyle w:val="Titel"/>
      </w:pPr>
      <w:r>
        <w:t>Gebiedsdekkende maatregelen</w:t>
      </w:r>
    </w:p>
    <w:p w14:paraId="0C346606" w14:textId="2095FEBB" w:rsidR="003B3B42" w:rsidRDefault="003B3B42" w:rsidP="002C7FE0">
      <w:pPr>
        <w:pStyle w:val="Kop2"/>
      </w:pPr>
      <w:r>
        <w:t>Juridisch kader:</w:t>
      </w:r>
    </w:p>
    <w:p w14:paraId="355A0C73" w14:textId="7F9291EB" w:rsidR="007814F8" w:rsidRDefault="007814F8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nieuwe gemeentewet van 24 juni 1988;</w:t>
      </w:r>
    </w:p>
    <w:p w14:paraId="34F4D178" w14:textId="478290A0" w:rsidR="007814F8" w:rsidRDefault="007814F8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 xml:space="preserve">het </w:t>
      </w:r>
      <w:r w:rsidR="00DD4D82">
        <w:t>decreet lokaal bestuur van 22 december 2017</w:t>
      </w:r>
      <w:r w:rsidR="004F6938">
        <w:t>;</w:t>
      </w:r>
    </w:p>
    <w:p w14:paraId="79B621DF" w14:textId="3F0515D5" w:rsidR="003E63A4" w:rsidRDefault="003E63A4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wet betreffende de politie over het wegverkeer van 16 maart 1968;</w:t>
      </w:r>
    </w:p>
    <w:p w14:paraId="41236DDC" w14:textId="33EAD2EB" w:rsidR="003E63A4" w:rsidRDefault="003E63A4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 xml:space="preserve">het Koninklijk besluit houdende algemeen reglement </w:t>
      </w:r>
      <w:r w:rsidR="000F0FD6">
        <w:t>op de politie van het wegverkeer en het gebruik van de openbare weg van 1 december 1975;</w:t>
      </w:r>
    </w:p>
    <w:p w14:paraId="52AA5BA9" w14:textId="5EE2C820" w:rsidR="000F0FD6" w:rsidRDefault="000F0FD6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ministerieel besluit waarbij de minimum</w:t>
      </w:r>
      <w:r w:rsidR="0038225B">
        <w:t>afmetingen en de bijzondere plaatsingsvoorwaarden van de verkeerstekens worden bepaald van 11 oktober 1976;</w:t>
      </w:r>
    </w:p>
    <w:p w14:paraId="3D244AC4" w14:textId="5FA6B115" w:rsidR="0038225B" w:rsidRDefault="0038225B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decreet betreffende de aanvullende reglementen op het wegverkeer en de plaatsing en bekostiging van de verkeerstekens van 16 mei 2008;</w:t>
      </w:r>
    </w:p>
    <w:p w14:paraId="18E4541D" w14:textId="39C4B024" w:rsidR="0038225B" w:rsidRDefault="0038225B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het besluit van de Vlaamse Regering betreffende de aanvullende regl</w:t>
      </w:r>
      <w:r w:rsidR="004C0850">
        <w:t>ementen op het wegverkeer en de plaatsing en bekostiging van de verkeerstekens van 23 januari 2009;</w:t>
      </w:r>
    </w:p>
    <w:p w14:paraId="49A62B9F" w14:textId="0521CEFB" w:rsidR="004C0850" w:rsidRDefault="004C0850" w:rsidP="007814F8">
      <w:pPr>
        <w:pStyle w:val="Lijstalinea"/>
        <w:numPr>
          <w:ilvl w:val="0"/>
          <w:numId w:val="1"/>
        </w:numPr>
        <w:tabs>
          <w:tab w:val="right" w:pos="1701"/>
          <w:tab w:val="left" w:pos="1985"/>
        </w:tabs>
      </w:pPr>
      <w:r>
        <w:t>de omzendbrief betreffende de gemeentelijke aanvullende reglementen op de politie van het wegverkeer van 4 april 2009</w:t>
      </w:r>
      <w:r w:rsidR="002C7FE0">
        <w:t>.</w:t>
      </w:r>
    </w:p>
    <w:p w14:paraId="7D0E2C47" w14:textId="584B250E" w:rsidR="002C7FE0" w:rsidRDefault="002C7FE0" w:rsidP="00BC7C47">
      <w:pPr>
        <w:pStyle w:val="Kop2"/>
      </w:pPr>
      <w:r>
        <w:t>Consideransen</w:t>
      </w:r>
      <w:r w:rsidR="00BC7C47">
        <w:t>:</w:t>
      </w:r>
    </w:p>
    <w:p w14:paraId="103748A2" w14:textId="0BA4847C" w:rsidR="00BC7C47" w:rsidRDefault="00E456AD" w:rsidP="009C6A58">
      <w:pPr>
        <w:tabs>
          <w:tab w:val="right" w:pos="1701"/>
          <w:tab w:val="left" w:pos="1985"/>
        </w:tabs>
      </w:pPr>
      <w:r>
        <w:t>Het reglement betreft</w:t>
      </w:r>
      <w:r w:rsidR="00BC7C47">
        <w:t>:</w:t>
      </w:r>
    </w:p>
    <w:p w14:paraId="569333CD" w14:textId="72CB36E9" w:rsidR="00CD479C" w:rsidRDefault="00CD479C" w:rsidP="00CD479C">
      <w:pPr>
        <w:pStyle w:val="Lijstalinea"/>
        <w:numPr>
          <w:ilvl w:val="0"/>
          <w:numId w:val="16"/>
        </w:numPr>
      </w:pPr>
      <w:r>
        <w:t>gemeente- en gewestwegen</w:t>
      </w:r>
    </w:p>
    <w:p w14:paraId="5947F0AD" w14:textId="77777777" w:rsidR="009C6A58" w:rsidRDefault="009C6A58" w:rsidP="009C6A58"/>
    <w:p w14:paraId="139B7C77" w14:textId="1F87D91D" w:rsidR="009C6A58" w:rsidRDefault="009C6A58" w:rsidP="009C6A58">
      <w:r>
        <w:t>Er zijn geen wijzigingen op de gewestwegen.</w:t>
      </w:r>
      <w:r w:rsidR="00555C9C">
        <w:t xml:space="preserve"> Het betreft de bevestiging van de afbakening van de bebouwde kom Pepingen op Ninoofsesteenweg, en de schoolomgeving ter hoogte van Boekhoutstraat.</w:t>
      </w:r>
    </w:p>
    <w:p w14:paraId="4D95F164" w14:textId="77777777" w:rsidR="009C6A58" w:rsidRDefault="009C6A58" w:rsidP="009C6A58"/>
    <w:p w14:paraId="1FE2B005" w14:textId="77777777" w:rsidR="009C6A58" w:rsidRDefault="009C6A58" w:rsidP="009C6A58">
      <w:r>
        <w:t xml:space="preserve">Verder kadert dit aanvullend reglement in het invoeren van </w:t>
      </w:r>
    </w:p>
    <w:p w14:paraId="02F4564A" w14:textId="0DF925DF" w:rsidR="009C6A58" w:rsidRDefault="009C6A58" w:rsidP="009C6A58">
      <w:pPr>
        <w:pStyle w:val="Lijstalinea"/>
        <w:numPr>
          <w:ilvl w:val="0"/>
          <w:numId w:val="16"/>
        </w:numPr>
      </w:pPr>
      <w:r>
        <w:t>bebouwde kommen in Elingen, Beert, Bogaarden en Heikruis;</w:t>
      </w:r>
    </w:p>
    <w:p w14:paraId="59A204CB" w14:textId="1FAD0C66" w:rsidR="009C6A58" w:rsidRDefault="009C6A58" w:rsidP="009C6A58">
      <w:pPr>
        <w:pStyle w:val="Lijstalinea"/>
        <w:numPr>
          <w:ilvl w:val="0"/>
          <w:numId w:val="16"/>
        </w:numPr>
      </w:pPr>
      <w:r>
        <w:t>invoeren van zones 30 in Pepingen, Bellingen, Beert, Bogaarden en Heikruis;</w:t>
      </w:r>
    </w:p>
    <w:p w14:paraId="32933261" w14:textId="457E65B9" w:rsidR="009C6A58" w:rsidRDefault="009C6A58" w:rsidP="009C6A58">
      <w:pPr>
        <w:pStyle w:val="Lijstalinea"/>
        <w:numPr>
          <w:ilvl w:val="0"/>
          <w:numId w:val="16"/>
        </w:numPr>
      </w:pPr>
      <w:r>
        <w:t>invoeren van bijkomende fietszones;</w:t>
      </w:r>
    </w:p>
    <w:p w14:paraId="5429BF66" w14:textId="43046FEE" w:rsidR="009C6A58" w:rsidRDefault="009C6A58" w:rsidP="009C6A58">
      <w:pPr>
        <w:pStyle w:val="Lijstalinea"/>
        <w:numPr>
          <w:ilvl w:val="0"/>
          <w:numId w:val="16"/>
        </w:numPr>
      </w:pPr>
      <w:r>
        <w:t>invoeren van bijkomende snelheidszones 50 km/u</w:t>
      </w:r>
    </w:p>
    <w:p w14:paraId="0E08A1E1" w14:textId="77777777" w:rsidR="00CD479C" w:rsidRDefault="00CD479C" w:rsidP="00BC7C47"/>
    <w:p w14:paraId="2C287EC8" w14:textId="3795EFF5" w:rsidR="00CD4B13" w:rsidRDefault="00221933" w:rsidP="00CD4B13">
      <w:r>
        <w:t xml:space="preserve">De maatregelen zijn noodzakelijk om het vlot verkeer </w:t>
      </w:r>
      <w:r w:rsidR="00DD400C">
        <w:t>en de veiligheid van de weggebruikers te verzekeren.</w:t>
      </w:r>
    </w:p>
    <w:p w14:paraId="656073C7" w14:textId="77777777" w:rsidR="000D21A1" w:rsidRDefault="000D21A1" w:rsidP="00FB591C">
      <w:pPr>
        <w:pStyle w:val="Kop2"/>
      </w:pPr>
      <w:r>
        <w:br w:type="page"/>
      </w:r>
    </w:p>
    <w:p w14:paraId="1B007F15" w14:textId="3F136041" w:rsidR="00303DA9" w:rsidRDefault="00303DA9" w:rsidP="00FB591C">
      <w:pPr>
        <w:pStyle w:val="Kop2"/>
      </w:pPr>
      <w:r>
        <w:lastRenderedPageBreak/>
        <w:t>Besluit:</w:t>
      </w:r>
    </w:p>
    <w:p w14:paraId="31968CEB" w14:textId="0CA71FBF" w:rsidR="009A31AF" w:rsidRDefault="009A31AF" w:rsidP="00FB591C">
      <w:pPr>
        <w:pStyle w:val="Kop3"/>
      </w:pPr>
      <w:r>
        <w:t>Artikel 1: opheffing</w:t>
      </w:r>
    </w:p>
    <w:p w14:paraId="2841086D" w14:textId="25D69BD9" w:rsidR="00B00C41" w:rsidRDefault="00AF7A37" w:rsidP="00AF7A37">
      <w:r>
        <w:t xml:space="preserve">Alle voorgaande aanvullende reglementen betreffende </w:t>
      </w:r>
      <w:r w:rsidR="009C6A58">
        <w:t xml:space="preserve">gebiedsdekkende maatregelen </w:t>
      </w:r>
      <w:r>
        <w:t>worden opgeheven.</w:t>
      </w:r>
    </w:p>
    <w:p w14:paraId="1090A77F" w14:textId="16FD5221" w:rsidR="006F5A6E" w:rsidRDefault="00FB591C" w:rsidP="00FB591C">
      <w:pPr>
        <w:pStyle w:val="Kop3"/>
      </w:pPr>
      <w:r w:rsidRPr="00FB591C">
        <w:t>Artikel</w:t>
      </w:r>
      <w:r w:rsidR="00AF7A37">
        <w:t xml:space="preserve"> 2</w:t>
      </w:r>
      <w:r w:rsidR="009A31AF">
        <w:t xml:space="preserve">: </w:t>
      </w:r>
      <w:r w:rsidR="007D6C5F">
        <w:t>bebouwde kommen</w:t>
      </w:r>
    </w:p>
    <w:p w14:paraId="7F84C82C" w14:textId="5CA389F2" w:rsidR="009C6A58" w:rsidRDefault="009C6A58" w:rsidP="009C6A58">
      <w:pPr>
        <w:pStyle w:val="Kop4"/>
      </w:pPr>
      <w:r>
        <w:t>Artikel 2.1: bebouwde kom Pepingen</w:t>
      </w:r>
    </w:p>
    <w:p w14:paraId="787E5964" w14:textId="74F3D0D7" w:rsidR="009C6A58" w:rsidRDefault="00753E85" w:rsidP="009C6A58">
      <w:r>
        <w:t>Er geldt bebouwde kom, waarvan het begin is afgebakend in</w:t>
      </w:r>
      <w:r w:rsidR="009C6A58">
        <w:t>:</w:t>
      </w:r>
    </w:p>
    <w:p w14:paraId="04AAA319" w14:textId="50CDFD29" w:rsidR="009C6A58" w:rsidRDefault="009C6A58" w:rsidP="009C6A58">
      <w:pPr>
        <w:pStyle w:val="Lijstalinea"/>
        <w:numPr>
          <w:ilvl w:val="0"/>
          <w:numId w:val="24"/>
        </w:numPr>
      </w:pPr>
      <w:r>
        <w:t>Ninoofsesteenweg ter hoogte van de Zuunbeek;</w:t>
      </w:r>
    </w:p>
    <w:p w14:paraId="09C9B12D" w14:textId="52A9AC73" w:rsidR="009C6A58" w:rsidRDefault="009C6A58" w:rsidP="009C6A58">
      <w:pPr>
        <w:pStyle w:val="Lijstalinea"/>
        <w:numPr>
          <w:ilvl w:val="0"/>
          <w:numId w:val="24"/>
        </w:numPr>
      </w:pPr>
      <w:r>
        <w:t>Steenweg op Elingen, na het kruispunt met Neerkouter;</w:t>
      </w:r>
    </w:p>
    <w:p w14:paraId="6E1EACA4" w14:textId="3503A603" w:rsidR="009C6A58" w:rsidRDefault="009C6A58" w:rsidP="009C6A58">
      <w:pPr>
        <w:pStyle w:val="Lijstalinea"/>
        <w:numPr>
          <w:ilvl w:val="0"/>
          <w:numId w:val="24"/>
        </w:numPr>
      </w:pPr>
      <w:r>
        <w:t>Boekhoutstraat, na het kruispunt met Donkerstraat;</w:t>
      </w:r>
    </w:p>
    <w:p w14:paraId="125F7DA8" w14:textId="4145F02E" w:rsidR="009C6A58" w:rsidRDefault="009C6A58" w:rsidP="009C6A58">
      <w:pPr>
        <w:pStyle w:val="Lijstalinea"/>
        <w:numPr>
          <w:ilvl w:val="0"/>
          <w:numId w:val="24"/>
        </w:numPr>
      </w:pPr>
      <w:r>
        <w:t>Palokenstraat, ter hoogte van HNR 11;</w:t>
      </w:r>
    </w:p>
    <w:p w14:paraId="4F0C0661" w14:textId="1C3354FD" w:rsidR="009C6A58" w:rsidRDefault="009C6A58" w:rsidP="009C6A58">
      <w:pPr>
        <w:pStyle w:val="Lijstalinea"/>
        <w:numPr>
          <w:ilvl w:val="0"/>
          <w:numId w:val="24"/>
        </w:numPr>
      </w:pPr>
      <w:r>
        <w:t>Ninoofsesteenweg, na het kruispunt met Buvingen;</w:t>
      </w:r>
    </w:p>
    <w:p w14:paraId="39761297" w14:textId="26D4B038" w:rsidR="009C6A58" w:rsidRDefault="009C6A58" w:rsidP="009C6A58">
      <w:pPr>
        <w:pStyle w:val="Lijstalinea"/>
        <w:numPr>
          <w:ilvl w:val="0"/>
          <w:numId w:val="24"/>
        </w:numPr>
      </w:pPr>
      <w:r>
        <w:t>Steenweg op Bellingen, voor het kruispunt met Ninoofsesteenweg;</w:t>
      </w:r>
    </w:p>
    <w:p w14:paraId="6BB6F533" w14:textId="7B068707" w:rsidR="009C6A58" w:rsidRDefault="00393AD3" w:rsidP="009C6A58">
      <w:pPr>
        <w:pStyle w:val="Lijstalinea"/>
        <w:numPr>
          <w:ilvl w:val="0"/>
          <w:numId w:val="24"/>
        </w:numPr>
      </w:pPr>
      <w:r>
        <w:t>Grasmeerstraat, voor het kruispunt met Vroembos;</w:t>
      </w:r>
    </w:p>
    <w:p w14:paraId="249531A4" w14:textId="0C59EE7A" w:rsidR="00393AD3" w:rsidRDefault="00393AD3" w:rsidP="009C6A58">
      <w:pPr>
        <w:pStyle w:val="Lijstalinea"/>
        <w:numPr>
          <w:ilvl w:val="0"/>
          <w:numId w:val="24"/>
        </w:numPr>
      </w:pPr>
      <w:r>
        <w:t>Hoesnaek, ter hoogte van HNR 55.</w:t>
      </w:r>
    </w:p>
    <w:p w14:paraId="3D907C0F" w14:textId="77777777" w:rsidR="00753E85" w:rsidRDefault="00753E85" w:rsidP="00753E85"/>
    <w:p w14:paraId="70EC4B8B" w14:textId="02406581" w:rsidR="00753E85" w:rsidRDefault="00753E85" w:rsidP="00753E85">
      <w:r>
        <w:t>Deze regel wordt ter kennis gebracht door:</w:t>
      </w:r>
    </w:p>
    <w:p w14:paraId="630419A5" w14:textId="72628027" w:rsidR="00753E85" w:rsidRDefault="00753E85" w:rsidP="00753E85">
      <w:pPr>
        <w:pStyle w:val="Lijstalinea"/>
        <w:numPr>
          <w:ilvl w:val="0"/>
          <w:numId w:val="32"/>
        </w:numPr>
      </w:pPr>
      <w:r>
        <w:t>Verkeersborden F1a met opschrift “Pepingen” bij de toegangen tot de bebouwde kom;</w:t>
      </w:r>
    </w:p>
    <w:p w14:paraId="4350380D" w14:textId="6947AEB5" w:rsidR="00753E85" w:rsidRDefault="00753E85" w:rsidP="00753E85">
      <w:pPr>
        <w:pStyle w:val="Lijstalinea"/>
        <w:numPr>
          <w:ilvl w:val="0"/>
          <w:numId w:val="32"/>
        </w:numPr>
      </w:pPr>
      <w:r>
        <w:t xml:space="preserve">Verkeersborden F3a met opschrift “Pepingen” bij </w:t>
      </w:r>
      <w:r w:rsidR="00723B31">
        <w:t xml:space="preserve">het einde </w:t>
      </w:r>
      <w:r>
        <w:t>van de bebouwde kom.</w:t>
      </w:r>
    </w:p>
    <w:p w14:paraId="51F05AF5" w14:textId="23CD320D" w:rsidR="00393AD3" w:rsidRDefault="00393AD3" w:rsidP="00393AD3">
      <w:pPr>
        <w:pStyle w:val="Kop4"/>
      </w:pPr>
      <w:r>
        <w:t>Artikel 2.2: bebouwde kom Beert</w:t>
      </w:r>
    </w:p>
    <w:p w14:paraId="1765262E" w14:textId="428BF306" w:rsidR="00393AD3" w:rsidRDefault="00753E85" w:rsidP="00393AD3">
      <w:r>
        <w:t>Er geldt bebouwde kom, waarvan het begin is afgebakend</w:t>
      </w:r>
      <w:r w:rsidR="00393AD3">
        <w:t xml:space="preserve"> in:</w:t>
      </w:r>
    </w:p>
    <w:p w14:paraId="1DDDB826" w14:textId="3C0C0A46" w:rsidR="00393AD3" w:rsidRDefault="00393AD3" w:rsidP="00393AD3">
      <w:pPr>
        <w:pStyle w:val="Lijstalinea"/>
        <w:numPr>
          <w:ilvl w:val="0"/>
          <w:numId w:val="25"/>
        </w:numPr>
      </w:pPr>
      <w:r>
        <w:t>Eikstraat, voor het kruispunt met Grote Baan;</w:t>
      </w:r>
    </w:p>
    <w:p w14:paraId="696E47F0" w14:textId="76FD185F" w:rsidR="00393AD3" w:rsidRDefault="00393AD3" w:rsidP="00393AD3">
      <w:pPr>
        <w:pStyle w:val="Lijstalinea"/>
        <w:numPr>
          <w:ilvl w:val="0"/>
          <w:numId w:val="25"/>
        </w:numPr>
      </w:pPr>
      <w:r>
        <w:t>Galgenstraat, voor het kruispunt met Eikstraat;</w:t>
      </w:r>
    </w:p>
    <w:p w14:paraId="2C487A8B" w14:textId="22CFB450" w:rsidR="00393AD3" w:rsidRDefault="00393AD3" w:rsidP="00393AD3">
      <w:pPr>
        <w:pStyle w:val="Lijstalinea"/>
        <w:numPr>
          <w:ilvl w:val="0"/>
          <w:numId w:val="25"/>
        </w:numPr>
      </w:pPr>
      <w:r>
        <w:t>Kiethomstraat, voor HNR 1;</w:t>
      </w:r>
    </w:p>
    <w:p w14:paraId="197BFDEA" w14:textId="42E06261" w:rsidR="00393AD3" w:rsidRDefault="00393AD3" w:rsidP="00393AD3">
      <w:pPr>
        <w:pStyle w:val="Lijstalinea"/>
        <w:numPr>
          <w:ilvl w:val="0"/>
          <w:numId w:val="25"/>
        </w:numPr>
      </w:pPr>
      <w:r>
        <w:t>Eikstraat, voor het kruispunt met Kiethomstraat;</w:t>
      </w:r>
    </w:p>
    <w:p w14:paraId="4F74E055" w14:textId="1AA9F0A7" w:rsidR="00393AD3" w:rsidRDefault="00393AD3" w:rsidP="00393AD3">
      <w:pPr>
        <w:pStyle w:val="Lijstalinea"/>
        <w:numPr>
          <w:ilvl w:val="0"/>
          <w:numId w:val="25"/>
        </w:numPr>
      </w:pPr>
      <w:r>
        <w:t>Nederbeertstraat, ter hoogte van HNR 6B;</w:t>
      </w:r>
    </w:p>
    <w:p w14:paraId="0B924A7B" w14:textId="3F1292B0" w:rsidR="00393AD3" w:rsidRDefault="00393AD3" w:rsidP="00393AD3">
      <w:pPr>
        <w:pStyle w:val="Lijstalinea"/>
        <w:numPr>
          <w:ilvl w:val="0"/>
          <w:numId w:val="25"/>
        </w:numPr>
      </w:pPr>
      <w:r>
        <w:t>Hoevestraat, voor het kruispunt met Hollestraat;</w:t>
      </w:r>
    </w:p>
    <w:p w14:paraId="7381437F" w14:textId="08A8F48D" w:rsidR="00393AD3" w:rsidRDefault="00393AD3" w:rsidP="00393AD3">
      <w:pPr>
        <w:pStyle w:val="Lijstalinea"/>
        <w:numPr>
          <w:ilvl w:val="0"/>
          <w:numId w:val="25"/>
        </w:numPr>
      </w:pPr>
      <w:r>
        <w:t>Grote Baan, voor het kruispunt met Johan Demaegtstraat.</w:t>
      </w:r>
    </w:p>
    <w:p w14:paraId="0F5C4C39" w14:textId="627C8730" w:rsidR="00393AD3" w:rsidRDefault="00393AD3" w:rsidP="00393AD3"/>
    <w:p w14:paraId="3E7E0BBB" w14:textId="77777777" w:rsidR="00B543F6" w:rsidRDefault="00B543F6" w:rsidP="00B543F6">
      <w:r>
        <w:t>Deze regel wordt ter kennis gebracht door:</w:t>
      </w:r>
    </w:p>
    <w:p w14:paraId="26CC8535" w14:textId="05696F01" w:rsidR="00B543F6" w:rsidRDefault="00B543F6" w:rsidP="00B543F6">
      <w:pPr>
        <w:pStyle w:val="Lijstalinea"/>
        <w:numPr>
          <w:ilvl w:val="0"/>
          <w:numId w:val="32"/>
        </w:numPr>
      </w:pPr>
      <w:r>
        <w:t>Verkeersborden F1a met opschrift “</w:t>
      </w:r>
      <w:r>
        <w:t xml:space="preserve">Beert - </w:t>
      </w:r>
      <w:r>
        <w:t>Pepingen” bij de toegangen tot de bebouwde kom;</w:t>
      </w:r>
    </w:p>
    <w:p w14:paraId="676F9398" w14:textId="5B54470F" w:rsidR="00B543F6" w:rsidRDefault="00B543F6" w:rsidP="00B543F6">
      <w:pPr>
        <w:pStyle w:val="Lijstalinea"/>
        <w:numPr>
          <w:ilvl w:val="0"/>
          <w:numId w:val="32"/>
        </w:numPr>
      </w:pPr>
      <w:r>
        <w:t>Verkeersborden F3a met opschrift “</w:t>
      </w:r>
      <w:r>
        <w:t xml:space="preserve">Beert - </w:t>
      </w:r>
      <w:r>
        <w:t xml:space="preserve">Pepingen” bij </w:t>
      </w:r>
      <w:r w:rsidR="00723B31">
        <w:t xml:space="preserve">het einde </w:t>
      </w:r>
      <w:r>
        <w:t>van de bebouwde kom.</w:t>
      </w:r>
    </w:p>
    <w:p w14:paraId="30586CEF" w14:textId="1ACDD970" w:rsidR="00393AD3" w:rsidRDefault="00393AD3" w:rsidP="00393AD3">
      <w:pPr>
        <w:pStyle w:val="Kop4"/>
      </w:pPr>
      <w:r>
        <w:t>Artikel 2.3: bebouwde kom Bellingen</w:t>
      </w:r>
    </w:p>
    <w:p w14:paraId="447DC1F8" w14:textId="0C928C71" w:rsidR="00393AD3" w:rsidRDefault="00753E85" w:rsidP="00393AD3">
      <w:r>
        <w:t>Er geldt bebouwde kom, waarvan het begin is afgebakend</w:t>
      </w:r>
      <w:r>
        <w:t xml:space="preserve"> </w:t>
      </w:r>
      <w:r w:rsidR="00393AD3">
        <w:t>in:</w:t>
      </w:r>
    </w:p>
    <w:p w14:paraId="7822B362" w14:textId="330E2510" w:rsidR="00393AD3" w:rsidRDefault="00393AD3" w:rsidP="00393AD3">
      <w:pPr>
        <w:pStyle w:val="Lijstalinea"/>
        <w:numPr>
          <w:ilvl w:val="0"/>
          <w:numId w:val="26"/>
        </w:numPr>
      </w:pPr>
      <w:r>
        <w:t>Kareelstraat, voor HNR 25;</w:t>
      </w:r>
    </w:p>
    <w:p w14:paraId="52878A18" w14:textId="3D819001" w:rsidR="00393AD3" w:rsidRDefault="00393AD3" w:rsidP="00393AD3">
      <w:pPr>
        <w:pStyle w:val="Lijstalinea"/>
        <w:numPr>
          <w:ilvl w:val="0"/>
          <w:numId w:val="26"/>
        </w:numPr>
      </w:pPr>
      <w:r>
        <w:t>Nieuwe Baan, voor het kruispunt met Kareelstraat;</w:t>
      </w:r>
    </w:p>
    <w:p w14:paraId="3C9BA64D" w14:textId="1035C4EB" w:rsidR="00393AD3" w:rsidRDefault="00393AD3" w:rsidP="00393AD3">
      <w:pPr>
        <w:pStyle w:val="Lijstalinea"/>
        <w:numPr>
          <w:ilvl w:val="0"/>
          <w:numId w:val="26"/>
        </w:numPr>
      </w:pPr>
      <w:r>
        <w:t>Nerebosstraat, ter hoogte van HNR 6 / 8;</w:t>
      </w:r>
    </w:p>
    <w:p w14:paraId="430ADC2C" w14:textId="5A004CAD" w:rsidR="00393AD3" w:rsidRDefault="00393AD3" w:rsidP="00393AD3">
      <w:pPr>
        <w:pStyle w:val="Lijstalinea"/>
        <w:numPr>
          <w:ilvl w:val="0"/>
          <w:numId w:val="26"/>
        </w:numPr>
      </w:pPr>
      <w:r>
        <w:t>Kriekelaerestraat, na de Roskambeek;</w:t>
      </w:r>
    </w:p>
    <w:p w14:paraId="50DBE164" w14:textId="709098D6" w:rsidR="00393AD3" w:rsidRDefault="000B2CB3" w:rsidP="00393AD3">
      <w:pPr>
        <w:pStyle w:val="Lijstalinea"/>
        <w:numPr>
          <w:ilvl w:val="0"/>
          <w:numId w:val="26"/>
        </w:numPr>
      </w:pPr>
      <w:r>
        <w:t>Trapstraat, voor het kruispunt met Cantempréstraat.</w:t>
      </w:r>
    </w:p>
    <w:p w14:paraId="16BAB14A" w14:textId="77777777" w:rsidR="00B543F6" w:rsidRDefault="00B543F6" w:rsidP="00B543F6"/>
    <w:p w14:paraId="36FD29E5" w14:textId="6CF1E3BD" w:rsidR="00B543F6" w:rsidRDefault="00B543F6" w:rsidP="00B543F6">
      <w:r>
        <w:t>Deze regel wordt ter kennis gebracht door:</w:t>
      </w:r>
    </w:p>
    <w:p w14:paraId="1DE4C8A3" w14:textId="10B0779E" w:rsidR="00B543F6" w:rsidRDefault="00B543F6" w:rsidP="00B543F6">
      <w:pPr>
        <w:pStyle w:val="Lijstalinea"/>
        <w:numPr>
          <w:ilvl w:val="0"/>
          <w:numId w:val="32"/>
        </w:numPr>
      </w:pPr>
      <w:r>
        <w:t>Verkeersborden F1a met opschrift “</w:t>
      </w:r>
      <w:r>
        <w:t xml:space="preserve">Bellingen - </w:t>
      </w:r>
      <w:r>
        <w:t>Pepingen” bij de toegangen tot de bebouwde kom;</w:t>
      </w:r>
    </w:p>
    <w:p w14:paraId="346C3A16" w14:textId="489B3215" w:rsidR="00B543F6" w:rsidRDefault="00B543F6" w:rsidP="00B543F6">
      <w:pPr>
        <w:pStyle w:val="Lijstalinea"/>
        <w:numPr>
          <w:ilvl w:val="0"/>
          <w:numId w:val="32"/>
        </w:numPr>
      </w:pPr>
      <w:r>
        <w:t>Verkeersborden F3a met opschrift “</w:t>
      </w:r>
      <w:r>
        <w:t xml:space="preserve">Bellingen - </w:t>
      </w:r>
      <w:r>
        <w:t xml:space="preserve">Pepingen” bij </w:t>
      </w:r>
      <w:r w:rsidR="00723B31">
        <w:t xml:space="preserve">het einde </w:t>
      </w:r>
      <w:r>
        <w:t>van de bebouwde kom.</w:t>
      </w:r>
    </w:p>
    <w:p w14:paraId="2708DF1B" w14:textId="0F1F076B" w:rsidR="000B2CB3" w:rsidRDefault="000B2CB3" w:rsidP="000B2CB3">
      <w:pPr>
        <w:pStyle w:val="Kop4"/>
      </w:pPr>
      <w:r>
        <w:t>Artikel 2.4: bebouwde kom Bogaarden</w:t>
      </w:r>
    </w:p>
    <w:p w14:paraId="756EBCCA" w14:textId="009D350B" w:rsidR="000B2CB3" w:rsidRDefault="00753E85" w:rsidP="000B2CB3">
      <w:r>
        <w:t>Er geldt bebouwde kom, waarvan het begin is afgebakend</w:t>
      </w:r>
      <w:r>
        <w:t xml:space="preserve"> </w:t>
      </w:r>
      <w:r w:rsidR="000B2CB3">
        <w:t>in:</w:t>
      </w:r>
    </w:p>
    <w:p w14:paraId="0913CCBB" w14:textId="108A4588" w:rsidR="000B2CB3" w:rsidRDefault="000B2CB3" w:rsidP="000B2CB3">
      <w:pPr>
        <w:pStyle w:val="Lijstalinea"/>
        <w:numPr>
          <w:ilvl w:val="0"/>
          <w:numId w:val="27"/>
        </w:numPr>
      </w:pPr>
      <w:r>
        <w:t>Terkammenstraat, ter hoogte van HNR 28;</w:t>
      </w:r>
    </w:p>
    <w:p w14:paraId="6D3E8EAA" w14:textId="1828F38D" w:rsidR="000B2CB3" w:rsidRDefault="000B2CB3" w:rsidP="000B2CB3">
      <w:pPr>
        <w:pStyle w:val="Lijstalinea"/>
        <w:numPr>
          <w:ilvl w:val="0"/>
          <w:numId w:val="27"/>
        </w:numPr>
      </w:pPr>
      <w:r>
        <w:lastRenderedPageBreak/>
        <w:t>Terheugenstraat, voor HNR 12;</w:t>
      </w:r>
    </w:p>
    <w:p w14:paraId="7C3556AC" w14:textId="67362FDE" w:rsidR="000B2CB3" w:rsidRDefault="000B2CB3" w:rsidP="000B2CB3">
      <w:pPr>
        <w:pStyle w:val="Lijstalinea"/>
        <w:numPr>
          <w:ilvl w:val="0"/>
          <w:numId w:val="27"/>
        </w:numPr>
      </w:pPr>
      <w:r>
        <w:t>Weg ZN</w:t>
      </w:r>
      <w:r w:rsidR="00B543F6">
        <w:t xml:space="preserve"> (Molenstraat)</w:t>
      </w:r>
      <w:r>
        <w:t xml:space="preserve">, voor </w:t>
      </w:r>
      <w:r w:rsidR="00B543F6">
        <w:t>HNR 15A</w:t>
      </w:r>
      <w:r>
        <w:t>;</w:t>
      </w:r>
    </w:p>
    <w:p w14:paraId="1734A9B6" w14:textId="3D845F45" w:rsidR="000B2CB3" w:rsidRDefault="000B2CB3" w:rsidP="000B2CB3">
      <w:pPr>
        <w:pStyle w:val="Lijstalinea"/>
        <w:numPr>
          <w:ilvl w:val="0"/>
          <w:numId w:val="27"/>
        </w:numPr>
      </w:pPr>
      <w:r>
        <w:t>Molenstraat, ter hoogte van HNR 29;</w:t>
      </w:r>
    </w:p>
    <w:p w14:paraId="4DAAC77C" w14:textId="38C237FC" w:rsidR="000B2CB3" w:rsidRDefault="000B2CB3" w:rsidP="000B2CB3">
      <w:pPr>
        <w:pStyle w:val="Lijstalinea"/>
        <w:numPr>
          <w:ilvl w:val="0"/>
          <w:numId w:val="27"/>
        </w:numPr>
      </w:pPr>
      <w:r>
        <w:t>Groenstraat, voor het kruispunt met Ring;</w:t>
      </w:r>
    </w:p>
    <w:p w14:paraId="7BA43295" w14:textId="2DA930E3" w:rsidR="000B2CB3" w:rsidRDefault="000B2CB3" w:rsidP="000B2CB3">
      <w:pPr>
        <w:pStyle w:val="Lijstalinea"/>
        <w:numPr>
          <w:ilvl w:val="0"/>
          <w:numId w:val="27"/>
        </w:numPr>
      </w:pPr>
      <w:r>
        <w:t>Teleweidestraat, voor het kruispunt met Huttestraat;</w:t>
      </w:r>
    </w:p>
    <w:p w14:paraId="12EBE96B" w14:textId="566DCAF3" w:rsidR="000B2CB3" w:rsidRDefault="000B2CB3" w:rsidP="000B2CB3">
      <w:pPr>
        <w:pStyle w:val="Lijstalinea"/>
        <w:numPr>
          <w:ilvl w:val="0"/>
          <w:numId w:val="27"/>
        </w:numPr>
      </w:pPr>
      <w:r>
        <w:t>Huttestraat, ter hoogte van HNR 32.</w:t>
      </w:r>
    </w:p>
    <w:p w14:paraId="272E7C4D" w14:textId="77777777" w:rsidR="00B543F6" w:rsidRDefault="00B543F6" w:rsidP="000B2CB3"/>
    <w:p w14:paraId="3D63664C" w14:textId="77777777" w:rsidR="00B543F6" w:rsidRDefault="00B543F6" w:rsidP="00B543F6">
      <w:r>
        <w:t>Deze regel wordt ter kennis gebracht door:</w:t>
      </w:r>
    </w:p>
    <w:p w14:paraId="1885039D" w14:textId="771484B0" w:rsidR="00B543F6" w:rsidRDefault="00B543F6" w:rsidP="00B543F6">
      <w:pPr>
        <w:pStyle w:val="Lijstalinea"/>
        <w:numPr>
          <w:ilvl w:val="0"/>
          <w:numId w:val="32"/>
        </w:numPr>
      </w:pPr>
      <w:r>
        <w:t>Verkeersborden F1a met opschrift “</w:t>
      </w:r>
      <w:r>
        <w:t xml:space="preserve">Bogaarden - </w:t>
      </w:r>
      <w:r>
        <w:t>Pepingen” bij de toegangen tot de bebouwde kom;</w:t>
      </w:r>
    </w:p>
    <w:p w14:paraId="6CE03902" w14:textId="7821BBD0" w:rsidR="000B2CB3" w:rsidRPr="000B2CB3" w:rsidRDefault="00B543F6" w:rsidP="00B543F6">
      <w:pPr>
        <w:pStyle w:val="Lijstalinea"/>
        <w:numPr>
          <w:ilvl w:val="0"/>
          <w:numId w:val="32"/>
        </w:numPr>
      </w:pPr>
      <w:r>
        <w:t>Verkeersborden F3a met opschrift “</w:t>
      </w:r>
      <w:r>
        <w:t xml:space="preserve">Bogaarden - </w:t>
      </w:r>
      <w:r>
        <w:t xml:space="preserve">Pepingen” bij </w:t>
      </w:r>
      <w:r w:rsidR="00723B31">
        <w:t xml:space="preserve">het einde </w:t>
      </w:r>
      <w:r>
        <w:t>van de bebouwde kom.</w:t>
      </w:r>
    </w:p>
    <w:p w14:paraId="4C2C80CD" w14:textId="57A2C7A4" w:rsidR="00393AD3" w:rsidRDefault="000B2CB3" w:rsidP="000B2CB3">
      <w:pPr>
        <w:pStyle w:val="Kop4"/>
      </w:pPr>
      <w:r>
        <w:t>Artikel 2.5: bebouwde kom Elingen</w:t>
      </w:r>
    </w:p>
    <w:p w14:paraId="7C23A0F4" w14:textId="23F329F9" w:rsidR="000B2CB3" w:rsidRDefault="00753E85" w:rsidP="000B2CB3">
      <w:r>
        <w:t>Er geldt bebouwde kom, waarvan het begin is afgebakend</w:t>
      </w:r>
      <w:r w:rsidR="000B2CB3">
        <w:t xml:space="preserve"> in:</w:t>
      </w:r>
    </w:p>
    <w:p w14:paraId="78094AC8" w14:textId="0CBE1991" w:rsidR="000B2CB3" w:rsidRDefault="000B2CB3" w:rsidP="000B2CB3">
      <w:pPr>
        <w:pStyle w:val="Lijstalinea"/>
        <w:numPr>
          <w:ilvl w:val="0"/>
          <w:numId w:val="28"/>
        </w:numPr>
      </w:pPr>
      <w:r>
        <w:t>Doornstraat, ter hoogte van HNR 8A;</w:t>
      </w:r>
    </w:p>
    <w:p w14:paraId="11F0143E" w14:textId="2589796C" w:rsidR="000B2CB3" w:rsidRDefault="000B2CB3" w:rsidP="000B2CB3">
      <w:pPr>
        <w:pStyle w:val="Lijstalinea"/>
        <w:numPr>
          <w:ilvl w:val="0"/>
          <w:numId w:val="28"/>
        </w:numPr>
      </w:pPr>
      <w:r>
        <w:t>Hoekstraat, voor HNR 6;</w:t>
      </w:r>
    </w:p>
    <w:p w14:paraId="01DAF4B7" w14:textId="48427841" w:rsidR="000B2CB3" w:rsidRDefault="000B2CB3" w:rsidP="000B2CB3">
      <w:pPr>
        <w:pStyle w:val="Lijstalinea"/>
        <w:numPr>
          <w:ilvl w:val="0"/>
          <w:numId w:val="28"/>
        </w:numPr>
      </w:pPr>
      <w:r>
        <w:t>Brandwachtstraat, voor HNR 1;</w:t>
      </w:r>
    </w:p>
    <w:p w14:paraId="247F5B90" w14:textId="7F162210" w:rsidR="000B2CB3" w:rsidRDefault="000B2CB3" w:rsidP="000B2CB3">
      <w:pPr>
        <w:pStyle w:val="Lijstalinea"/>
        <w:numPr>
          <w:ilvl w:val="0"/>
          <w:numId w:val="28"/>
        </w:numPr>
      </w:pPr>
      <w:r>
        <w:t>Lenniksesteenweg, voor HNR 2;</w:t>
      </w:r>
    </w:p>
    <w:p w14:paraId="3694A794" w14:textId="21AF849E" w:rsidR="000B2CB3" w:rsidRDefault="0022139F" w:rsidP="000B2CB3">
      <w:pPr>
        <w:pStyle w:val="Lijstalinea"/>
        <w:numPr>
          <w:ilvl w:val="0"/>
          <w:numId w:val="28"/>
        </w:numPr>
      </w:pPr>
      <w:r>
        <w:t>Borrestraat, voor het kruispunt met Kwadestraat;</w:t>
      </w:r>
    </w:p>
    <w:p w14:paraId="6118C4D9" w14:textId="1E577E37" w:rsidR="0022139F" w:rsidRDefault="0022139F" w:rsidP="000B2CB3">
      <w:pPr>
        <w:pStyle w:val="Lijstalinea"/>
        <w:numPr>
          <w:ilvl w:val="0"/>
          <w:numId w:val="28"/>
        </w:numPr>
      </w:pPr>
      <w:r>
        <w:t>Kwadestraat, voor het kruispunt met Borrestraat;</w:t>
      </w:r>
    </w:p>
    <w:p w14:paraId="7B404946" w14:textId="0A8BEEF7" w:rsidR="0022139F" w:rsidRDefault="0022139F" w:rsidP="000B2CB3">
      <w:pPr>
        <w:pStyle w:val="Lijstalinea"/>
        <w:numPr>
          <w:ilvl w:val="0"/>
          <w:numId w:val="28"/>
        </w:numPr>
      </w:pPr>
      <w:r>
        <w:t>Zwarte Molenstraat, voor HNR 27;</w:t>
      </w:r>
    </w:p>
    <w:p w14:paraId="08773E2F" w14:textId="73CB961F" w:rsidR="0022139F" w:rsidRDefault="0022139F" w:rsidP="000B2CB3">
      <w:pPr>
        <w:pStyle w:val="Lijstalinea"/>
        <w:numPr>
          <w:ilvl w:val="0"/>
          <w:numId w:val="28"/>
        </w:numPr>
      </w:pPr>
      <w:r>
        <w:t>Hallebaan, voor HNR 6C;</w:t>
      </w:r>
    </w:p>
    <w:p w14:paraId="319C5DFA" w14:textId="1BBA46F1" w:rsidR="0022139F" w:rsidRDefault="0022139F" w:rsidP="000B2CB3">
      <w:pPr>
        <w:pStyle w:val="Lijstalinea"/>
        <w:numPr>
          <w:ilvl w:val="0"/>
          <w:numId w:val="28"/>
        </w:numPr>
      </w:pPr>
      <w:r>
        <w:t>Lenniksesteenweg, voor het kruispunt met Doornstraat.</w:t>
      </w:r>
    </w:p>
    <w:p w14:paraId="3429368D" w14:textId="77777777" w:rsidR="00B543F6" w:rsidRDefault="00B543F6" w:rsidP="00B543F6"/>
    <w:p w14:paraId="34328859" w14:textId="77777777" w:rsidR="00B543F6" w:rsidRDefault="00B543F6" w:rsidP="00B543F6">
      <w:r>
        <w:t>Deze regel wordt ter kennis gebracht door:</w:t>
      </w:r>
    </w:p>
    <w:p w14:paraId="4B7CA981" w14:textId="18B3353F" w:rsidR="00B543F6" w:rsidRDefault="00B543F6" w:rsidP="00B543F6">
      <w:pPr>
        <w:pStyle w:val="Lijstalinea"/>
        <w:numPr>
          <w:ilvl w:val="0"/>
          <w:numId w:val="32"/>
        </w:numPr>
      </w:pPr>
      <w:r>
        <w:t>Verkeersborden F1a met opschrift “</w:t>
      </w:r>
      <w:r>
        <w:t xml:space="preserve">Elingen - </w:t>
      </w:r>
      <w:r>
        <w:t>Pepingen” bij de toegangen tot de bebouwde kom;</w:t>
      </w:r>
    </w:p>
    <w:p w14:paraId="16902D9C" w14:textId="38736601" w:rsidR="00B543F6" w:rsidRDefault="00B543F6" w:rsidP="00B543F6">
      <w:pPr>
        <w:pStyle w:val="Lijstalinea"/>
        <w:numPr>
          <w:ilvl w:val="0"/>
          <w:numId w:val="32"/>
        </w:numPr>
      </w:pPr>
      <w:r>
        <w:t>Verkeersborden F3a met opschrift “</w:t>
      </w:r>
      <w:r>
        <w:t xml:space="preserve">Elingen - </w:t>
      </w:r>
      <w:r>
        <w:t xml:space="preserve">Pepingen” bij </w:t>
      </w:r>
      <w:r w:rsidR="00723B31">
        <w:t xml:space="preserve">het einde </w:t>
      </w:r>
      <w:r>
        <w:t>van de bebouwde kom.</w:t>
      </w:r>
    </w:p>
    <w:p w14:paraId="0B6E8249" w14:textId="41E8618C" w:rsidR="0022139F" w:rsidRDefault="0022139F" w:rsidP="0022139F">
      <w:pPr>
        <w:pStyle w:val="Kop4"/>
      </w:pPr>
      <w:r>
        <w:t>Artikel 2.6: bebouwde kom Heikruis</w:t>
      </w:r>
    </w:p>
    <w:p w14:paraId="36BB3C03" w14:textId="41B6FB22" w:rsidR="0022139F" w:rsidRDefault="00753E85" w:rsidP="0022139F">
      <w:r>
        <w:t>Er geldt bebouwde kom, waarvan het begin is afgebakend</w:t>
      </w:r>
      <w:r w:rsidR="0022139F">
        <w:t xml:space="preserve"> in:</w:t>
      </w:r>
    </w:p>
    <w:p w14:paraId="397856B9" w14:textId="0D0EE3F7" w:rsidR="0022139F" w:rsidRDefault="0022139F" w:rsidP="0022139F">
      <w:pPr>
        <w:pStyle w:val="Lijstalinea"/>
        <w:numPr>
          <w:ilvl w:val="0"/>
          <w:numId w:val="29"/>
        </w:numPr>
      </w:pPr>
      <w:r>
        <w:t>Molenhofstraat, voor het kruispunt met Kouterstraat;</w:t>
      </w:r>
    </w:p>
    <w:p w14:paraId="79CBEAF5" w14:textId="29BC68D2" w:rsidR="0022139F" w:rsidRDefault="0022139F" w:rsidP="0022139F">
      <w:pPr>
        <w:pStyle w:val="Lijstalinea"/>
        <w:numPr>
          <w:ilvl w:val="0"/>
          <w:numId w:val="29"/>
        </w:numPr>
      </w:pPr>
      <w:r>
        <w:t>Eeckhoudtstraat, voor HNR 29;</w:t>
      </w:r>
    </w:p>
    <w:p w14:paraId="0360BD6C" w14:textId="0A601C95" w:rsidR="0022139F" w:rsidRDefault="0022139F" w:rsidP="0022139F">
      <w:pPr>
        <w:pStyle w:val="Lijstalinea"/>
        <w:numPr>
          <w:ilvl w:val="0"/>
          <w:numId w:val="29"/>
        </w:numPr>
      </w:pPr>
      <w:r>
        <w:t>Mortagnestraat, na het kruispunt met Bosstraat;</w:t>
      </w:r>
    </w:p>
    <w:p w14:paraId="275D1ABE" w14:textId="4C4757CF" w:rsidR="0022139F" w:rsidRDefault="0022139F" w:rsidP="0022139F">
      <w:pPr>
        <w:pStyle w:val="Lijstalinea"/>
        <w:numPr>
          <w:ilvl w:val="0"/>
          <w:numId w:val="29"/>
        </w:numPr>
      </w:pPr>
      <w:r>
        <w:t>Terlindenstraat, na de kruispunten met Bosstraat;</w:t>
      </w:r>
    </w:p>
    <w:p w14:paraId="734E5AB6" w14:textId="6EB1D57A" w:rsidR="0022139F" w:rsidRDefault="0022139F" w:rsidP="0022139F">
      <w:pPr>
        <w:pStyle w:val="Lijstalinea"/>
        <w:numPr>
          <w:ilvl w:val="0"/>
          <w:numId w:val="29"/>
        </w:numPr>
      </w:pPr>
      <w:r>
        <w:t>Molenhofstraat, na het kruispunt met Brusselbaan.</w:t>
      </w:r>
    </w:p>
    <w:p w14:paraId="34E1FB89" w14:textId="087F97FA" w:rsidR="0022139F" w:rsidRDefault="0022139F" w:rsidP="0022139F"/>
    <w:p w14:paraId="156999AD" w14:textId="77777777" w:rsidR="00B543F6" w:rsidRDefault="00B543F6" w:rsidP="00B543F6">
      <w:r>
        <w:t>Deze regel wordt ter kennis gebracht door:</w:t>
      </w:r>
    </w:p>
    <w:p w14:paraId="14D08C86" w14:textId="0F13F3B6" w:rsidR="00B543F6" w:rsidRDefault="00B543F6" w:rsidP="00B543F6">
      <w:pPr>
        <w:pStyle w:val="Lijstalinea"/>
        <w:numPr>
          <w:ilvl w:val="0"/>
          <w:numId w:val="32"/>
        </w:numPr>
      </w:pPr>
      <w:r>
        <w:t>Verkeersborden F1a met opschrift “</w:t>
      </w:r>
      <w:r>
        <w:t xml:space="preserve">Heikruis - </w:t>
      </w:r>
      <w:r>
        <w:t>Pepingen” bij de toegangen tot de bebouwde kom;</w:t>
      </w:r>
    </w:p>
    <w:p w14:paraId="7704FCF7" w14:textId="7EA87BEA" w:rsidR="00B543F6" w:rsidRPr="0022139F" w:rsidRDefault="00B543F6" w:rsidP="00B543F6">
      <w:pPr>
        <w:pStyle w:val="Lijstalinea"/>
        <w:numPr>
          <w:ilvl w:val="0"/>
          <w:numId w:val="32"/>
        </w:numPr>
      </w:pPr>
      <w:r>
        <w:t>Verkeersborden F3a met opschrift “</w:t>
      </w:r>
      <w:r>
        <w:t xml:space="preserve">Heikruis - </w:t>
      </w:r>
      <w:r>
        <w:t xml:space="preserve">Pepingen” bij </w:t>
      </w:r>
      <w:r w:rsidR="00723B31">
        <w:t xml:space="preserve">het einde </w:t>
      </w:r>
      <w:r>
        <w:t>van de bebouwde kom.</w:t>
      </w:r>
    </w:p>
    <w:p w14:paraId="1CA54321" w14:textId="577A2B61" w:rsidR="00BE3BE5" w:rsidRDefault="00BE3BE5" w:rsidP="00BE3BE5">
      <w:pPr>
        <w:pStyle w:val="Kop3"/>
      </w:pPr>
      <w:r w:rsidRPr="00BE3BE5">
        <w:t>Artikel</w:t>
      </w:r>
      <w:r w:rsidR="008D0A1B">
        <w:t xml:space="preserve"> 3</w:t>
      </w:r>
      <w:r w:rsidRPr="00BE3BE5">
        <w:t xml:space="preserve">: </w:t>
      </w:r>
      <w:r w:rsidR="007D6C5F">
        <w:t>zones met een snelheidsbeperking van 30 km per uur</w:t>
      </w:r>
    </w:p>
    <w:p w14:paraId="7E142042" w14:textId="79E524CC" w:rsidR="008D0A1B" w:rsidRDefault="008D0A1B" w:rsidP="008D0A1B">
      <w:pPr>
        <w:pStyle w:val="Kop4"/>
      </w:pPr>
      <w:r>
        <w:t>Artikel 3.1: zone 30 Pepingen</w:t>
      </w:r>
    </w:p>
    <w:p w14:paraId="0A230D4B" w14:textId="77777777" w:rsidR="00753E85" w:rsidRDefault="00753E85" w:rsidP="00753E85">
      <w:r>
        <w:t>Er geldt zone met een snelheidsbeperking van 30 km per uur, waarvan het begin is afgebakend in:</w:t>
      </w:r>
    </w:p>
    <w:p w14:paraId="7B376D66" w14:textId="16693954" w:rsidR="008D0A1B" w:rsidRDefault="004F65DE" w:rsidP="008D0A1B">
      <w:pPr>
        <w:pStyle w:val="Lijstalinea"/>
        <w:numPr>
          <w:ilvl w:val="0"/>
          <w:numId w:val="30"/>
        </w:numPr>
      </w:pPr>
      <w:r>
        <w:t>Vroembos, ter  hoogte van HNR 48;</w:t>
      </w:r>
    </w:p>
    <w:p w14:paraId="5F23EFD6" w14:textId="25A78ADE" w:rsidR="004F65DE" w:rsidRDefault="004F65DE" w:rsidP="008D0A1B">
      <w:pPr>
        <w:pStyle w:val="Lijstalinea"/>
        <w:numPr>
          <w:ilvl w:val="0"/>
          <w:numId w:val="30"/>
        </w:numPr>
      </w:pPr>
      <w:r>
        <w:t>Grasmeerstraat, voor het kruispunt met Vroembos;</w:t>
      </w:r>
    </w:p>
    <w:p w14:paraId="5D8A156B" w14:textId="07DDC539" w:rsidR="004F65DE" w:rsidRDefault="004F65DE" w:rsidP="008D0A1B">
      <w:pPr>
        <w:pStyle w:val="Lijstalinea"/>
        <w:numPr>
          <w:ilvl w:val="0"/>
          <w:numId w:val="30"/>
        </w:numPr>
      </w:pPr>
      <w:r>
        <w:t>Hoesnaek, voor het kruispunt met Brugstraat;</w:t>
      </w:r>
    </w:p>
    <w:p w14:paraId="08C503FA" w14:textId="09EF3F9A" w:rsidR="004F65DE" w:rsidRDefault="004F65DE" w:rsidP="008D0A1B">
      <w:pPr>
        <w:pStyle w:val="Lijstalinea"/>
        <w:numPr>
          <w:ilvl w:val="0"/>
          <w:numId w:val="30"/>
        </w:numPr>
      </w:pPr>
      <w:r>
        <w:t>Brugstraat, na het kruispunt met Ninoofsesteenweg;</w:t>
      </w:r>
    </w:p>
    <w:p w14:paraId="36A2BBAA" w14:textId="2814577B" w:rsidR="004F65DE" w:rsidRDefault="004F65DE" w:rsidP="008D0A1B">
      <w:pPr>
        <w:pStyle w:val="Lijstalinea"/>
        <w:numPr>
          <w:ilvl w:val="0"/>
          <w:numId w:val="30"/>
        </w:numPr>
      </w:pPr>
      <w:r>
        <w:t>Hoesnaek, na het kruispunt met Ninoofsesteenweg;</w:t>
      </w:r>
    </w:p>
    <w:p w14:paraId="7AE39114" w14:textId="4A0B0852" w:rsidR="004F65DE" w:rsidRDefault="004F65DE" w:rsidP="008D0A1B">
      <w:pPr>
        <w:pStyle w:val="Lijstalinea"/>
        <w:numPr>
          <w:ilvl w:val="0"/>
          <w:numId w:val="30"/>
        </w:numPr>
      </w:pPr>
      <w:r>
        <w:t>Kerkstraat, na het kruispunt met Ninoofsesteenweg.</w:t>
      </w:r>
    </w:p>
    <w:p w14:paraId="13E0319C" w14:textId="77777777" w:rsidR="00753E85" w:rsidRDefault="00753E85" w:rsidP="00753E85"/>
    <w:p w14:paraId="5D0C8BB3" w14:textId="2D543E21" w:rsidR="00753E85" w:rsidRDefault="00753E85" w:rsidP="00753E85">
      <w:r>
        <w:t>Deze regel wordt ter kennis gebracht door:</w:t>
      </w:r>
    </w:p>
    <w:p w14:paraId="45584C16" w14:textId="77777777" w:rsidR="00753E85" w:rsidRDefault="00753E85" w:rsidP="00753E85">
      <w:pPr>
        <w:pStyle w:val="Lijstalinea"/>
        <w:numPr>
          <w:ilvl w:val="0"/>
          <w:numId w:val="31"/>
        </w:numPr>
      </w:pPr>
      <w:r>
        <w:t>Verkeersborden F4a bij de toegangen tot de zone;</w:t>
      </w:r>
    </w:p>
    <w:p w14:paraId="676BBDB5" w14:textId="3F0B24CC" w:rsidR="00753E85" w:rsidRPr="008D0A1B" w:rsidRDefault="00753E85" w:rsidP="00753E85">
      <w:pPr>
        <w:pStyle w:val="Lijstalinea"/>
        <w:numPr>
          <w:ilvl w:val="0"/>
          <w:numId w:val="31"/>
        </w:numPr>
      </w:pPr>
      <w:r>
        <w:lastRenderedPageBreak/>
        <w:t xml:space="preserve">Verkeersborden F4b bij </w:t>
      </w:r>
      <w:r w:rsidR="00723B31">
        <w:t xml:space="preserve">het einde </w:t>
      </w:r>
      <w:r>
        <w:t>van de zone.</w:t>
      </w:r>
    </w:p>
    <w:p w14:paraId="7BDFAC13" w14:textId="73C131D6" w:rsidR="004F65DE" w:rsidRDefault="004F65DE" w:rsidP="004F65DE">
      <w:pPr>
        <w:pStyle w:val="Kop4"/>
      </w:pPr>
      <w:r>
        <w:t>Artikel 3.</w:t>
      </w:r>
      <w:r>
        <w:t>2</w:t>
      </w:r>
      <w:r>
        <w:t xml:space="preserve">: zone 30 </w:t>
      </w:r>
      <w:r>
        <w:t>Beert</w:t>
      </w:r>
    </w:p>
    <w:p w14:paraId="784AE559" w14:textId="77777777" w:rsidR="00753E85" w:rsidRDefault="00753E85" w:rsidP="00753E85">
      <w:r>
        <w:t>Er geldt zone met een snelheidsbeperking van 30 km per uur, waarvan het begin is afgebakend in:</w:t>
      </w:r>
    </w:p>
    <w:p w14:paraId="157595EA" w14:textId="7959624A" w:rsidR="004F65DE" w:rsidRDefault="004F65DE" w:rsidP="004F65DE">
      <w:pPr>
        <w:pStyle w:val="Lijstalinea"/>
        <w:numPr>
          <w:ilvl w:val="0"/>
          <w:numId w:val="30"/>
        </w:numPr>
      </w:pPr>
      <w:r>
        <w:t>Grote Baan, na het kruispunt met Eikstraat;</w:t>
      </w:r>
    </w:p>
    <w:p w14:paraId="65EB2B88" w14:textId="134F0737" w:rsidR="004F65DE" w:rsidRDefault="004F65DE" w:rsidP="004F65DE">
      <w:pPr>
        <w:pStyle w:val="Lijstalinea"/>
        <w:numPr>
          <w:ilvl w:val="0"/>
          <w:numId w:val="30"/>
        </w:numPr>
      </w:pPr>
      <w:r>
        <w:t>Trapkensstraat, na het kruispunt met Eikstraat;</w:t>
      </w:r>
    </w:p>
    <w:p w14:paraId="4A4108F3" w14:textId="0F71FBFF" w:rsidR="004F65DE" w:rsidRDefault="004F65DE" w:rsidP="004F65DE">
      <w:pPr>
        <w:pStyle w:val="Lijstalinea"/>
        <w:numPr>
          <w:ilvl w:val="0"/>
          <w:numId w:val="30"/>
        </w:numPr>
      </w:pPr>
      <w:r>
        <w:t>Eikstraat, ter hoogte van HNR 25 / 26;</w:t>
      </w:r>
    </w:p>
    <w:p w14:paraId="16A084A4" w14:textId="60AF40A8" w:rsidR="004F65DE" w:rsidRDefault="004F65DE" w:rsidP="004F65DE">
      <w:pPr>
        <w:pStyle w:val="Lijstalinea"/>
        <w:numPr>
          <w:ilvl w:val="0"/>
          <w:numId w:val="30"/>
        </w:numPr>
      </w:pPr>
      <w:r>
        <w:t>Eikstraat, na  het kruispunt met Kiethomstraat;</w:t>
      </w:r>
    </w:p>
    <w:p w14:paraId="29EF3CD9" w14:textId="62A5FE38" w:rsidR="004F65DE" w:rsidRDefault="004F65DE" w:rsidP="004F65DE">
      <w:pPr>
        <w:pStyle w:val="Lijstalinea"/>
        <w:numPr>
          <w:ilvl w:val="0"/>
          <w:numId w:val="30"/>
        </w:numPr>
      </w:pPr>
      <w:r>
        <w:t>Nederbeertstraat, ter hoogte van HNR 6B;</w:t>
      </w:r>
    </w:p>
    <w:p w14:paraId="1DA5BC0E" w14:textId="67CEA316" w:rsidR="004F65DE" w:rsidRDefault="004F65DE" w:rsidP="004F65DE">
      <w:pPr>
        <w:pStyle w:val="Lijstalinea"/>
        <w:numPr>
          <w:ilvl w:val="0"/>
          <w:numId w:val="30"/>
        </w:numPr>
      </w:pPr>
      <w:r>
        <w:t>Hoevestraat, voor het kruispunt met Hollestraat;</w:t>
      </w:r>
    </w:p>
    <w:p w14:paraId="04986C79" w14:textId="63A873F4" w:rsidR="004F65DE" w:rsidRDefault="004F65DE" w:rsidP="004F65DE">
      <w:pPr>
        <w:pStyle w:val="Lijstalinea"/>
        <w:numPr>
          <w:ilvl w:val="0"/>
          <w:numId w:val="30"/>
        </w:numPr>
      </w:pPr>
      <w:r>
        <w:t>Grote Baan, voor het kruispunt met Johan De Maegtstraat.</w:t>
      </w:r>
    </w:p>
    <w:p w14:paraId="5B04E03D" w14:textId="1ADBFB4D" w:rsidR="004F65DE" w:rsidRDefault="004F65DE" w:rsidP="004F65DE"/>
    <w:p w14:paraId="7DB9A81B" w14:textId="77777777" w:rsidR="00753E85" w:rsidRDefault="00753E85" w:rsidP="00753E85">
      <w:r>
        <w:t>Deze regel wordt ter kennis gebracht door:</w:t>
      </w:r>
    </w:p>
    <w:p w14:paraId="56730480" w14:textId="77777777" w:rsidR="00753E85" w:rsidRDefault="00753E85" w:rsidP="00753E85">
      <w:pPr>
        <w:pStyle w:val="Lijstalinea"/>
        <w:numPr>
          <w:ilvl w:val="0"/>
          <w:numId w:val="31"/>
        </w:numPr>
      </w:pPr>
      <w:r>
        <w:t>Verkeersborden F4a bij de toegangen tot de zone;</w:t>
      </w:r>
    </w:p>
    <w:p w14:paraId="15808389" w14:textId="5DFE3DAD" w:rsidR="00753E85" w:rsidRPr="008D0A1B" w:rsidRDefault="00753E85" w:rsidP="00753E85">
      <w:pPr>
        <w:pStyle w:val="Lijstalinea"/>
        <w:numPr>
          <w:ilvl w:val="0"/>
          <w:numId w:val="31"/>
        </w:numPr>
      </w:pPr>
      <w:r>
        <w:t xml:space="preserve">Verkeersborden F4b bij </w:t>
      </w:r>
      <w:r w:rsidR="00723B31">
        <w:t xml:space="preserve">het einde </w:t>
      </w:r>
      <w:r>
        <w:t>van de zone.</w:t>
      </w:r>
    </w:p>
    <w:p w14:paraId="34DBCE4F" w14:textId="58EA4E0B" w:rsidR="00753E85" w:rsidRDefault="00753E85" w:rsidP="00753E85">
      <w:pPr>
        <w:pStyle w:val="Kop4"/>
      </w:pPr>
      <w:r>
        <w:t>Artikel 3.</w:t>
      </w:r>
      <w:r>
        <w:t>3</w:t>
      </w:r>
      <w:r>
        <w:t xml:space="preserve">: zone 30 </w:t>
      </w:r>
      <w:r>
        <w:t>Bellingen</w:t>
      </w:r>
    </w:p>
    <w:p w14:paraId="6F86820A" w14:textId="0248E8DC" w:rsidR="00753E85" w:rsidRDefault="00753E85" w:rsidP="00753E85">
      <w:r>
        <w:t>Er geldt zone met een snelheidsbeperking van 30 km per uur, waarvan het begin is afgebakend in</w:t>
      </w:r>
      <w:r>
        <w:t>:</w:t>
      </w:r>
    </w:p>
    <w:p w14:paraId="4BE9C4F9" w14:textId="54F42DFB" w:rsidR="00753E85" w:rsidRDefault="00753E85" w:rsidP="00753E85">
      <w:pPr>
        <w:pStyle w:val="Lijstalinea"/>
        <w:numPr>
          <w:ilvl w:val="0"/>
          <w:numId w:val="30"/>
        </w:numPr>
      </w:pPr>
      <w:r>
        <w:t xml:space="preserve">Kareelstraat, </w:t>
      </w:r>
      <w:r w:rsidR="00C26DC1">
        <w:t>na het kruispunt met Kattenholstraat</w:t>
      </w:r>
      <w:r>
        <w:t>;</w:t>
      </w:r>
    </w:p>
    <w:p w14:paraId="59C539DE" w14:textId="107B31B4" w:rsidR="00753E85" w:rsidRDefault="00753E85" w:rsidP="00753E85">
      <w:pPr>
        <w:pStyle w:val="Lijstalinea"/>
        <w:numPr>
          <w:ilvl w:val="0"/>
          <w:numId w:val="30"/>
        </w:numPr>
      </w:pPr>
      <w:r>
        <w:t>Nieuwe Baan, voor het kruispunt met Kareelstraat;</w:t>
      </w:r>
    </w:p>
    <w:p w14:paraId="5159108D" w14:textId="34436D3C" w:rsidR="00753E85" w:rsidRDefault="00753E85" w:rsidP="00753E85">
      <w:pPr>
        <w:pStyle w:val="Lijstalinea"/>
        <w:numPr>
          <w:ilvl w:val="0"/>
          <w:numId w:val="30"/>
        </w:numPr>
      </w:pPr>
      <w:r>
        <w:t>Nerebosstraat, ter hoogte van HNR 6;</w:t>
      </w:r>
    </w:p>
    <w:p w14:paraId="50A1EED4" w14:textId="5DC05822" w:rsidR="00753E85" w:rsidRDefault="00753E85" w:rsidP="00753E85">
      <w:pPr>
        <w:pStyle w:val="Lijstalinea"/>
        <w:numPr>
          <w:ilvl w:val="0"/>
          <w:numId w:val="30"/>
        </w:numPr>
      </w:pPr>
      <w:r>
        <w:t>Kriekelaerestraat, na de Roskambeek;</w:t>
      </w:r>
    </w:p>
    <w:p w14:paraId="63E618E8" w14:textId="6280748A" w:rsidR="00753E85" w:rsidRDefault="00753E85" w:rsidP="00753E85">
      <w:pPr>
        <w:pStyle w:val="Lijstalinea"/>
        <w:numPr>
          <w:ilvl w:val="0"/>
          <w:numId w:val="30"/>
        </w:numPr>
      </w:pPr>
      <w:r>
        <w:t>Trapstraat, ter hoogte van HNR 55.</w:t>
      </w:r>
    </w:p>
    <w:p w14:paraId="7E0BCA97" w14:textId="77777777" w:rsidR="00753E85" w:rsidRDefault="00753E85" w:rsidP="00753E85"/>
    <w:p w14:paraId="62366BA2" w14:textId="1AEFD6AF" w:rsidR="00753E85" w:rsidRDefault="00753E85" w:rsidP="00753E85">
      <w:r>
        <w:t>Deze regel wordt ter kennis gebracht door:</w:t>
      </w:r>
    </w:p>
    <w:p w14:paraId="13929B54" w14:textId="0DF7505E" w:rsidR="00753E85" w:rsidRDefault="00753E85" w:rsidP="00753E85">
      <w:pPr>
        <w:pStyle w:val="Lijstalinea"/>
        <w:numPr>
          <w:ilvl w:val="0"/>
          <w:numId w:val="31"/>
        </w:numPr>
      </w:pPr>
      <w:r>
        <w:t>Verkeersborden F4a bij de toegangen tot de zone;</w:t>
      </w:r>
    </w:p>
    <w:p w14:paraId="2B161F3F" w14:textId="4E742319" w:rsidR="00753E85" w:rsidRPr="008D0A1B" w:rsidRDefault="00753E85" w:rsidP="00753E85">
      <w:pPr>
        <w:pStyle w:val="Lijstalinea"/>
        <w:numPr>
          <w:ilvl w:val="0"/>
          <w:numId w:val="31"/>
        </w:numPr>
      </w:pPr>
      <w:r>
        <w:t xml:space="preserve">Verkeersborden F4b bij </w:t>
      </w:r>
      <w:r w:rsidR="00723B31">
        <w:t xml:space="preserve">het einde </w:t>
      </w:r>
      <w:r>
        <w:t>van de zone.</w:t>
      </w:r>
    </w:p>
    <w:p w14:paraId="499E1B0C" w14:textId="1F9EEF1B" w:rsidR="00B543F6" w:rsidRDefault="00B543F6" w:rsidP="00B543F6">
      <w:pPr>
        <w:pStyle w:val="Kop4"/>
      </w:pPr>
      <w:r>
        <w:t xml:space="preserve">Artikel 3.3: zone 30 </w:t>
      </w:r>
      <w:r>
        <w:t>Bogaarden</w:t>
      </w:r>
    </w:p>
    <w:p w14:paraId="51807D5D" w14:textId="77777777" w:rsidR="00B543F6" w:rsidRDefault="00B543F6" w:rsidP="00B543F6">
      <w:r>
        <w:t>Er geldt zone met een snelheidsbeperking van 30 km per uur, waarvan het begin is afgebakend in:</w:t>
      </w:r>
    </w:p>
    <w:p w14:paraId="168E6606" w14:textId="6B47A74E" w:rsidR="00B543F6" w:rsidRDefault="00B543F6" w:rsidP="00B543F6">
      <w:pPr>
        <w:pStyle w:val="Lijstalinea"/>
        <w:numPr>
          <w:ilvl w:val="0"/>
          <w:numId w:val="30"/>
        </w:numPr>
      </w:pPr>
      <w:r>
        <w:t>Terkammenstraat, ter hoogte van HNR 14;</w:t>
      </w:r>
    </w:p>
    <w:p w14:paraId="53FAFA97" w14:textId="457AD361" w:rsidR="00B543F6" w:rsidRDefault="00B543F6" w:rsidP="00B543F6">
      <w:pPr>
        <w:pStyle w:val="Lijstalinea"/>
        <w:numPr>
          <w:ilvl w:val="0"/>
          <w:numId w:val="30"/>
        </w:numPr>
      </w:pPr>
      <w:r>
        <w:t>Terheugenstraat, ter hoogte van HNR 5;</w:t>
      </w:r>
    </w:p>
    <w:p w14:paraId="2B02C8ED" w14:textId="13B0CC83" w:rsidR="00B543F6" w:rsidRDefault="00B543F6" w:rsidP="00B543F6">
      <w:pPr>
        <w:pStyle w:val="Lijstalinea"/>
        <w:numPr>
          <w:ilvl w:val="0"/>
          <w:numId w:val="30"/>
        </w:numPr>
      </w:pPr>
      <w:r>
        <w:t>Weg ZN (Molenstraat), ter hoogte van HNR 15A;</w:t>
      </w:r>
    </w:p>
    <w:p w14:paraId="761794AA" w14:textId="11007697" w:rsidR="00B543F6" w:rsidRDefault="00B543F6" w:rsidP="00B543F6">
      <w:pPr>
        <w:pStyle w:val="Lijstalinea"/>
        <w:numPr>
          <w:ilvl w:val="0"/>
          <w:numId w:val="30"/>
        </w:numPr>
      </w:pPr>
      <w:r>
        <w:t>Molenstraat, voor het kruispunt met weg ZN (Molenstraat);</w:t>
      </w:r>
    </w:p>
    <w:p w14:paraId="70ADCF5E" w14:textId="36DB6933" w:rsidR="00B543F6" w:rsidRDefault="00B543F6" w:rsidP="00B543F6">
      <w:pPr>
        <w:pStyle w:val="Lijstalinea"/>
        <w:numPr>
          <w:ilvl w:val="0"/>
          <w:numId w:val="30"/>
        </w:numPr>
      </w:pPr>
      <w:r>
        <w:t>Groenstraat, voor het kruispunt met Ring;</w:t>
      </w:r>
    </w:p>
    <w:p w14:paraId="60FCEAFA" w14:textId="5D7504D3" w:rsidR="00B543F6" w:rsidRDefault="00B543F6" w:rsidP="00B543F6">
      <w:pPr>
        <w:pStyle w:val="Lijstalinea"/>
        <w:numPr>
          <w:ilvl w:val="0"/>
          <w:numId w:val="30"/>
        </w:numPr>
      </w:pPr>
      <w:r>
        <w:t>Teleweidestraat, voor het kruispunt met Huttestraat;</w:t>
      </w:r>
    </w:p>
    <w:p w14:paraId="58F36104" w14:textId="271AE557" w:rsidR="00B543F6" w:rsidRDefault="00B543F6" w:rsidP="00B543F6">
      <w:pPr>
        <w:pStyle w:val="Lijstalinea"/>
        <w:numPr>
          <w:ilvl w:val="0"/>
          <w:numId w:val="30"/>
        </w:numPr>
      </w:pPr>
      <w:r>
        <w:t>Huttestraat, voor het kruispunt met Teleweidestraat.</w:t>
      </w:r>
    </w:p>
    <w:p w14:paraId="6FECBB0F" w14:textId="77777777" w:rsidR="00B543F6" w:rsidRDefault="00B543F6" w:rsidP="00B543F6"/>
    <w:p w14:paraId="67D12835" w14:textId="77777777" w:rsidR="00B543F6" w:rsidRDefault="00B543F6" w:rsidP="00B543F6">
      <w:r>
        <w:t>Deze regel wordt ter kennis gebracht door:</w:t>
      </w:r>
    </w:p>
    <w:p w14:paraId="5E005989" w14:textId="77777777" w:rsidR="00B543F6" w:rsidRDefault="00B543F6" w:rsidP="00B543F6">
      <w:pPr>
        <w:pStyle w:val="Lijstalinea"/>
        <w:numPr>
          <w:ilvl w:val="0"/>
          <w:numId w:val="31"/>
        </w:numPr>
      </w:pPr>
      <w:r>
        <w:t>Verkeersborden F4a bij de toegangen tot de zone;</w:t>
      </w:r>
    </w:p>
    <w:p w14:paraId="4E77C645" w14:textId="056C22B4" w:rsidR="00B543F6" w:rsidRPr="008D0A1B" w:rsidRDefault="00B543F6" w:rsidP="00B543F6">
      <w:pPr>
        <w:pStyle w:val="Lijstalinea"/>
        <w:numPr>
          <w:ilvl w:val="0"/>
          <w:numId w:val="31"/>
        </w:numPr>
      </w:pPr>
      <w:r>
        <w:t xml:space="preserve">Verkeersborden F4b bij </w:t>
      </w:r>
      <w:r w:rsidR="00723B31">
        <w:t>het einde</w:t>
      </w:r>
      <w:r>
        <w:t xml:space="preserve"> van de zone.</w:t>
      </w:r>
    </w:p>
    <w:p w14:paraId="4DDD035C" w14:textId="028A4455" w:rsidR="00B543F6" w:rsidRDefault="00B543F6" w:rsidP="00B543F6">
      <w:pPr>
        <w:pStyle w:val="Kop4"/>
      </w:pPr>
      <w:r>
        <w:t xml:space="preserve">Artikel 3.3: zone 30 </w:t>
      </w:r>
      <w:r>
        <w:t>Elingen</w:t>
      </w:r>
    </w:p>
    <w:p w14:paraId="32D6C893" w14:textId="77777777" w:rsidR="00B543F6" w:rsidRDefault="00B543F6" w:rsidP="00B543F6">
      <w:r>
        <w:t>Er geldt zone met een snelheidsbeperking van 30 km per uur, waarvan het begin is afgebakend in:</w:t>
      </w:r>
    </w:p>
    <w:p w14:paraId="3FC5842A" w14:textId="77D176F2" w:rsidR="00B543F6" w:rsidRDefault="00B543F6" w:rsidP="00B543F6">
      <w:pPr>
        <w:pStyle w:val="Lijstalinea"/>
        <w:numPr>
          <w:ilvl w:val="0"/>
          <w:numId w:val="30"/>
        </w:numPr>
      </w:pPr>
      <w:r>
        <w:t>Zwarte Molenstraat, na het kruispunt met Lenniksesteenweg;</w:t>
      </w:r>
    </w:p>
    <w:p w14:paraId="0AF3A97C" w14:textId="240A6EFA" w:rsidR="00B543F6" w:rsidRDefault="00B543F6" w:rsidP="00B543F6">
      <w:pPr>
        <w:pStyle w:val="Lijstalinea"/>
        <w:numPr>
          <w:ilvl w:val="0"/>
          <w:numId w:val="30"/>
        </w:numPr>
      </w:pPr>
      <w:r>
        <w:t>Borrestraat, voor HNR 5;</w:t>
      </w:r>
    </w:p>
    <w:p w14:paraId="026958F7" w14:textId="6B01505D" w:rsidR="00B543F6" w:rsidRDefault="00B543F6" w:rsidP="00B543F6">
      <w:pPr>
        <w:pStyle w:val="Lijstalinea"/>
        <w:numPr>
          <w:ilvl w:val="0"/>
          <w:numId w:val="30"/>
        </w:numPr>
      </w:pPr>
      <w:r>
        <w:t>Borrestraat, voor HNR 27;</w:t>
      </w:r>
    </w:p>
    <w:p w14:paraId="1DF810F8" w14:textId="047426BE" w:rsidR="00B543F6" w:rsidRDefault="00B543F6" w:rsidP="00B543F6">
      <w:pPr>
        <w:pStyle w:val="Lijstalinea"/>
        <w:numPr>
          <w:ilvl w:val="0"/>
          <w:numId w:val="30"/>
        </w:numPr>
      </w:pPr>
      <w:r>
        <w:t>Hallebaan, voor HNR 6C.</w:t>
      </w:r>
    </w:p>
    <w:p w14:paraId="176C064B" w14:textId="77777777" w:rsidR="00B543F6" w:rsidRDefault="00B543F6" w:rsidP="00B543F6"/>
    <w:p w14:paraId="263A2637" w14:textId="77777777" w:rsidR="00B543F6" w:rsidRDefault="00B543F6" w:rsidP="00B543F6">
      <w:r>
        <w:t>Deze regel wordt ter kennis gebracht door:</w:t>
      </w:r>
    </w:p>
    <w:p w14:paraId="1FD8E3F3" w14:textId="77777777" w:rsidR="00B543F6" w:rsidRDefault="00B543F6" w:rsidP="00B543F6">
      <w:pPr>
        <w:pStyle w:val="Lijstalinea"/>
        <w:numPr>
          <w:ilvl w:val="0"/>
          <w:numId w:val="31"/>
        </w:numPr>
      </w:pPr>
      <w:r>
        <w:t>Verkeersborden F4a bij de toegangen tot de zone;</w:t>
      </w:r>
    </w:p>
    <w:p w14:paraId="5EAD9E31" w14:textId="32058052" w:rsidR="00B543F6" w:rsidRDefault="00B543F6" w:rsidP="00B543F6">
      <w:pPr>
        <w:pStyle w:val="Lijstalinea"/>
        <w:numPr>
          <w:ilvl w:val="0"/>
          <w:numId w:val="31"/>
        </w:numPr>
      </w:pPr>
      <w:r>
        <w:t xml:space="preserve">Verkeersborden F4b bij </w:t>
      </w:r>
      <w:r w:rsidR="00723B31" w:rsidRPr="00723B31">
        <w:t xml:space="preserve">het einde </w:t>
      </w:r>
      <w:r>
        <w:t>van de zone.</w:t>
      </w:r>
    </w:p>
    <w:p w14:paraId="310EC788" w14:textId="3B554A99" w:rsidR="00B543F6" w:rsidRDefault="00B543F6" w:rsidP="00B543F6">
      <w:pPr>
        <w:pStyle w:val="Kop4"/>
      </w:pPr>
      <w:r>
        <w:lastRenderedPageBreak/>
        <w:t xml:space="preserve">Artikel 3.3: zone 30 </w:t>
      </w:r>
      <w:r>
        <w:t>Heikruis</w:t>
      </w:r>
    </w:p>
    <w:p w14:paraId="1F098B45" w14:textId="77777777" w:rsidR="00B543F6" w:rsidRDefault="00B543F6" w:rsidP="00B543F6">
      <w:r>
        <w:t>Er geldt zone met een snelheidsbeperking van 30 km per uur, waarvan het begin is afgebakend in:</w:t>
      </w:r>
    </w:p>
    <w:p w14:paraId="485BE3EE" w14:textId="64DD1EB3" w:rsidR="00B543F6" w:rsidRDefault="00B543F6" w:rsidP="00B543F6">
      <w:pPr>
        <w:pStyle w:val="Lijstalinea"/>
        <w:numPr>
          <w:ilvl w:val="0"/>
          <w:numId w:val="30"/>
        </w:numPr>
      </w:pPr>
      <w:r>
        <w:t>Molenhofstraat, na het kruispunt met Kouterstraat;</w:t>
      </w:r>
    </w:p>
    <w:p w14:paraId="30AB2BC2" w14:textId="6CB8C799" w:rsidR="00B543F6" w:rsidRDefault="00B543F6" w:rsidP="00B543F6">
      <w:pPr>
        <w:pStyle w:val="Lijstalinea"/>
        <w:numPr>
          <w:ilvl w:val="0"/>
          <w:numId w:val="30"/>
        </w:numPr>
      </w:pPr>
      <w:r>
        <w:t>Neerstraat, ter hoogte van HNR 4;</w:t>
      </w:r>
    </w:p>
    <w:p w14:paraId="0C51552F" w14:textId="6A2445E2" w:rsidR="00B543F6" w:rsidRDefault="00B543F6" w:rsidP="00B543F6">
      <w:pPr>
        <w:pStyle w:val="Lijstalinea"/>
        <w:numPr>
          <w:ilvl w:val="0"/>
          <w:numId w:val="30"/>
        </w:numPr>
      </w:pPr>
      <w:r>
        <w:t>Molenhofstraat, na het kruispunt met Ziekenhuisstraat.</w:t>
      </w:r>
    </w:p>
    <w:p w14:paraId="084408A4" w14:textId="77777777" w:rsidR="00B543F6" w:rsidRDefault="00B543F6" w:rsidP="00B543F6"/>
    <w:p w14:paraId="350C33A0" w14:textId="77777777" w:rsidR="00B543F6" w:rsidRDefault="00B543F6" w:rsidP="00B543F6">
      <w:r>
        <w:t>Deze regel wordt ter kennis gebracht door:</w:t>
      </w:r>
    </w:p>
    <w:p w14:paraId="302555DF" w14:textId="77777777" w:rsidR="00B543F6" w:rsidRDefault="00B543F6" w:rsidP="00B543F6">
      <w:pPr>
        <w:pStyle w:val="Lijstalinea"/>
        <w:numPr>
          <w:ilvl w:val="0"/>
          <w:numId w:val="31"/>
        </w:numPr>
      </w:pPr>
      <w:r>
        <w:t>Verkeersborden F4a bij de toegangen tot de zone;</w:t>
      </w:r>
    </w:p>
    <w:p w14:paraId="235C1033" w14:textId="49A06B47" w:rsidR="00B543F6" w:rsidRPr="008D0A1B" w:rsidRDefault="00B543F6" w:rsidP="00B543F6">
      <w:pPr>
        <w:pStyle w:val="Lijstalinea"/>
        <w:numPr>
          <w:ilvl w:val="0"/>
          <w:numId w:val="31"/>
        </w:numPr>
      </w:pPr>
      <w:r>
        <w:t xml:space="preserve">Verkeersborden F4b bij </w:t>
      </w:r>
      <w:bookmarkStart w:id="0" w:name="_Hlk138420583"/>
      <w:r w:rsidR="00723B31">
        <w:t>het einde</w:t>
      </w:r>
      <w:r>
        <w:t xml:space="preserve"> </w:t>
      </w:r>
      <w:bookmarkEnd w:id="0"/>
      <w:r>
        <w:t>van de zone.</w:t>
      </w:r>
    </w:p>
    <w:p w14:paraId="0C07955D" w14:textId="7BD11665" w:rsidR="00BE3BE5" w:rsidRDefault="00BE3BE5" w:rsidP="00BE3BE5">
      <w:pPr>
        <w:pStyle w:val="Kop3"/>
      </w:pPr>
      <w:r w:rsidRPr="00BE3BE5">
        <w:t>Artikel</w:t>
      </w:r>
      <w:r w:rsidR="00723B31">
        <w:t xml:space="preserve"> 4</w:t>
      </w:r>
      <w:r w:rsidRPr="00BE3BE5">
        <w:t xml:space="preserve">: </w:t>
      </w:r>
      <w:r w:rsidR="007D6C5F">
        <w:t>schoolomgevingen</w:t>
      </w:r>
    </w:p>
    <w:p w14:paraId="1BD01509" w14:textId="55C6C947" w:rsidR="00723B31" w:rsidRDefault="00723B31" w:rsidP="00723B31">
      <w:pPr>
        <w:pStyle w:val="Kop4"/>
      </w:pPr>
      <w:r>
        <w:t xml:space="preserve">Artikel 4.1: schoolomgeving </w:t>
      </w:r>
      <w:r w:rsidR="000A7EE0">
        <w:t>VBS “Harten Troef”</w:t>
      </w:r>
    </w:p>
    <w:p w14:paraId="15D9FD0C" w14:textId="01A2E08D" w:rsidR="00723B31" w:rsidRDefault="00723B31" w:rsidP="00723B31">
      <w:r>
        <w:t>Er geldt schoolomgeving, waarvan het begin is afgebakend in:</w:t>
      </w:r>
    </w:p>
    <w:p w14:paraId="241489BD" w14:textId="75B20C4A" w:rsidR="00723B31" w:rsidRDefault="008115C3" w:rsidP="00723B31">
      <w:pPr>
        <w:pStyle w:val="Lijstalinea"/>
        <w:numPr>
          <w:ilvl w:val="0"/>
          <w:numId w:val="34"/>
        </w:numPr>
      </w:pPr>
      <w:r>
        <w:t>Ninoofsesteenweg, ter hoogte van HNR 131;</w:t>
      </w:r>
    </w:p>
    <w:p w14:paraId="55B3E6CF" w14:textId="338B6E9D" w:rsidR="008115C3" w:rsidRDefault="008115C3" w:rsidP="00723B31">
      <w:pPr>
        <w:pStyle w:val="Lijstalinea"/>
        <w:numPr>
          <w:ilvl w:val="0"/>
          <w:numId w:val="34"/>
        </w:numPr>
      </w:pPr>
      <w:r>
        <w:t>Ninoofsesteenweg, ter hoogte van HNR 48;</w:t>
      </w:r>
    </w:p>
    <w:p w14:paraId="59153861" w14:textId="683A2703" w:rsidR="008115C3" w:rsidRDefault="008115C3" w:rsidP="00723B31">
      <w:pPr>
        <w:pStyle w:val="Lijstalinea"/>
        <w:numPr>
          <w:ilvl w:val="0"/>
          <w:numId w:val="34"/>
        </w:numPr>
      </w:pPr>
      <w:r>
        <w:t>Boekhoutstraat, ter hoogte van HNR 20.</w:t>
      </w:r>
    </w:p>
    <w:p w14:paraId="15B67CCE" w14:textId="77777777" w:rsidR="00723B31" w:rsidRDefault="00723B31" w:rsidP="00723B31"/>
    <w:p w14:paraId="6B929667" w14:textId="7C7A0E26" w:rsidR="00723B31" w:rsidRDefault="00723B31" w:rsidP="00723B31">
      <w:r>
        <w:t>Deze regel wordt ter kennis gebracht door:</w:t>
      </w:r>
    </w:p>
    <w:p w14:paraId="02299DFF" w14:textId="000D915B" w:rsidR="00723B31" w:rsidRDefault="00723B31" w:rsidP="00723B31">
      <w:pPr>
        <w:pStyle w:val="Lijstalinea"/>
        <w:numPr>
          <w:ilvl w:val="0"/>
          <w:numId w:val="34"/>
        </w:numPr>
      </w:pPr>
      <w:r>
        <w:t>Verkeersborden F4a en A23 bij de toegangen tot de zone;</w:t>
      </w:r>
    </w:p>
    <w:p w14:paraId="174A918E" w14:textId="5F6A4E61" w:rsidR="00723B31" w:rsidRDefault="00723B31" w:rsidP="00723B31">
      <w:pPr>
        <w:pStyle w:val="Lijstalinea"/>
        <w:numPr>
          <w:ilvl w:val="0"/>
          <w:numId w:val="34"/>
        </w:numPr>
      </w:pPr>
      <w:r>
        <w:t>Verkeersborden F4b bij het einde van de zone.</w:t>
      </w:r>
    </w:p>
    <w:p w14:paraId="5E243E2D" w14:textId="1FB0A4CE" w:rsidR="008C4813" w:rsidRDefault="008C4813" w:rsidP="008C4813">
      <w:pPr>
        <w:pStyle w:val="Kop3"/>
      </w:pPr>
      <w:r>
        <w:t>Artikel</w:t>
      </w:r>
      <w:r w:rsidR="00723B31">
        <w:t xml:space="preserve"> 5</w:t>
      </w:r>
      <w:r>
        <w:t>: fietszones</w:t>
      </w:r>
    </w:p>
    <w:p w14:paraId="4C9DC268" w14:textId="2827FBD3" w:rsidR="00D30119" w:rsidRDefault="00D30119" w:rsidP="00D30119">
      <w:pPr>
        <w:pStyle w:val="Kop4"/>
      </w:pPr>
      <w:r>
        <w:t>Artikel 5.1: Fietszone Boekhoutstraat</w:t>
      </w:r>
    </w:p>
    <w:p w14:paraId="5FDF5717" w14:textId="421B5C7C" w:rsidR="00D30119" w:rsidRDefault="00D30119" w:rsidP="00D30119">
      <w:r>
        <w:t>Er geldt fietszone in Boekhoutstraat, waarvan het begin is afgebakend in:</w:t>
      </w:r>
    </w:p>
    <w:p w14:paraId="5C6C5E1F" w14:textId="0249A7DB" w:rsidR="00D30119" w:rsidRDefault="00D30119" w:rsidP="00D30119">
      <w:pPr>
        <w:pStyle w:val="Lijstalinea"/>
        <w:numPr>
          <w:ilvl w:val="0"/>
          <w:numId w:val="36"/>
        </w:numPr>
      </w:pPr>
      <w:r>
        <w:t>Boekhoutstraat, na het kruispunt met Ninoofsesteenweg;</w:t>
      </w:r>
    </w:p>
    <w:p w14:paraId="7F74F1F6" w14:textId="6E180BF6" w:rsidR="00D30119" w:rsidRDefault="00D30119" w:rsidP="00D30119">
      <w:pPr>
        <w:pStyle w:val="Lijstalinea"/>
        <w:numPr>
          <w:ilvl w:val="0"/>
          <w:numId w:val="36"/>
        </w:numPr>
      </w:pPr>
      <w:r>
        <w:t>Boekhoutstraat, ter hoogte van HNR 20</w:t>
      </w:r>
    </w:p>
    <w:p w14:paraId="16FB04B3" w14:textId="77777777" w:rsidR="00D30119" w:rsidRDefault="00D30119" w:rsidP="00D30119"/>
    <w:p w14:paraId="2E532515" w14:textId="13E38A06" w:rsidR="00D30119" w:rsidRDefault="00D30119" w:rsidP="00D30119">
      <w:r>
        <w:t>Deze regel wordt ter kennis gebracht door:</w:t>
      </w:r>
    </w:p>
    <w:p w14:paraId="08695EC3" w14:textId="5F52F681" w:rsidR="00D30119" w:rsidRDefault="00D30119" w:rsidP="00D30119">
      <w:pPr>
        <w:pStyle w:val="Lijstalinea"/>
        <w:numPr>
          <w:ilvl w:val="0"/>
          <w:numId w:val="35"/>
        </w:numPr>
      </w:pPr>
      <w:r>
        <w:t>Verkeersbord F111 bij het begin van de fietszone;</w:t>
      </w:r>
    </w:p>
    <w:p w14:paraId="3593B878" w14:textId="58791E4E" w:rsidR="00D30119" w:rsidRDefault="00D30119" w:rsidP="00D30119">
      <w:pPr>
        <w:pStyle w:val="Lijstalinea"/>
        <w:numPr>
          <w:ilvl w:val="0"/>
          <w:numId w:val="35"/>
        </w:numPr>
      </w:pPr>
      <w:r>
        <w:t>Verkeersbord F113 bij het einde van de fietszone.</w:t>
      </w:r>
    </w:p>
    <w:p w14:paraId="1BA19A8D" w14:textId="70A602C9" w:rsidR="00C26DC1" w:rsidRDefault="00C26DC1" w:rsidP="00C26DC1">
      <w:pPr>
        <w:pStyle w:val="Kop4"/>
      </w:pPr>
      <w:r>
        <w:t>Artikel 5.</w:t>
      </w:r>
      <w:r>
        <w:t>2</w:t>
      </w:r>
      <w:r>
        <w:t xml:space="preserve">: Fietszone </w:t>
      </w:r>
      <w:r>
        <w:t>Kareelstraat</w:t>
      </w:r>
    </w:p>
    <w:p w14:paraId="21B2D696" w14:textId="6EC5B5B9" w:rsidR="00C26DC1" w:rsidRDefault="00C26DC1" w:rsidP="00C26DC1">
      <w:r>
        <w:t xml:space="preserve">Er geldt fietszone in </w:t>
      </w:r>
      <w:r>
        <w:t>Kareelstraat</w:t>
      </w:r>
      <w:r>
        <w:t>, waarvan het begin is afgebakend in:</w:t>
      </w:r>
    </w:p>
    <w:p w14:paraId="58C1673C" w14:textId="4E5960B0" w:rsidR="00C26DC1" w:rsidRDefault="00C26DC1" w:rsidP="00C26DC1">
      <w:pPr>
        <w:pStyle w:val="Lijstalinea"/>
        <w:numPr>
          <w:ilvl w:val="0"/>
          <w:numId w:val="36"/>
        </w:numPr>
      </w:pPr>
      <w:r>
        <w:t>Kareelstraat, na het kruispunt met Nieuwe Baan</w:t>
      </w:r>
    </w:p>
    <w:p w14:paraId="6A4BC034" w14:textId="6B4B8951" w:rsidR="00C26DC1" w:rsidRDefault="00C26DC1" w:rsidP="00C26DC1">
      <w:pPr>
        <w:pStyle w:val="Lijstalinea"/>
        <w:numPr>
          <w:ilvl w:val="0"/>
          <w:numId w:val="36"/>
        </w:numPr>
      </w:pPr>
      <w:r>
        <w:t>Kareelstraat, na het kruispunt met Kattenholstraat.</w:t>
      </w:r>
    </w:p>
    <w:p w14:paraId="0EA26016" w14:textId="77777777" w:rsidR="00C26DC1" w:rsidRDefault="00C26DC1" w:rsidP="00C26DC1"/>
    <w:p w14:paraId="064CE611" w14:textId="77777777" w:rsidR="00C26DC1" w:rsidRDefault="00C26DC1" w:rsidP="00C26DC1">
      <w:r>
        <w:t>Deze regel wordt ter kennis gebracht door:</w:t>
      </w:r>
    </w:p>
    <w:p w14:paraId="4F22C4E2" w14:textId="77777777" w:rsidR="00C26DC1" w:rsidRDefault="00C26DC1" w:rsidP="00C26DC1">
      <w:pPr>
        <w:pStyle w:val="Lijstalinea"/>
        <w:numPr>
          <w:ilvl w:val="0"/>
          <w:numId w:val="35"/>
        </w:numPr>
      </w:pPr>
      <w:r>
        <w:t>Verkeersbord F111 bij het begin van de fietszone;</w:t>
      </w:r>
    </w:p>
    <w:p w14:paraId="03E8007A" w14:textId="77777777" w:rsidR="00C26DC1" w:rsidRPr="00D30119" w:rsidRDefault="00C26DC1" w:rsidP="00C26DC1">
      <w:pPr>
        <w:pStyle w:val="Lijstalinea"/>
        <w:numPr>
          <w:ilvl w:val="0"/>
          <w:numId w:val="35"/>
        </w:numPr>
      </w:pPr>
      <w:r>
        <w:t>Verkeersbord F113 bij het einde van de fietszone.</w:t>
      </w:r>
    </w:p>
    <w:p w14:paraId="5C670737" w14:textId="18B353B2" w:rsidR="00D50B54" w:rsidRDefault="00D50B54" w:rsidP="00D50B54">
      <w:pPr>
        <w:pStyle w:val="Kop4"/>
      </w:pPr>
      <w:r>
        <w:t>Artikel 5.</w:t>
      </w:r>
      <w:r>
        <w:t>3</w:t>
      </w:r>
      <w:r>
        <w:t xml:space="preserve">: Fietszone </w:t>
      </w:r>
      <w:r>
        <w:t>Heikruis</w:t>
      </w:r>
    </w:p>
    <w:p w14:paraId="778CC2BC" w14:textId="0CDE7AED" w:rsidR="00D50B54" w:rsidRDefault="00D50B54" w:rsidP="00D50B54">
      <w:r>
        <w:t xml:space="preserve">Er geldt fietszone in </w:t>
      </w:r>
      <w:r>
        <w:t>Heikruis</w:t>
      </w:r>
      <w:r>
        <w:t>, waarvan het begin is afgebakend in:</w:t>
      </w:r>
    </w:p>
    <w:p w14:paraId="1D4FA32E" w14:textId="7D99724B" w:rsidR="00D50B54" w:rsidRDefault="00D50B54" w:rsidP="00D50B54">
      <w:pPr>
        <w:pStyle w:val="Lijstalinea"/>
        <w:numPr>
          <w:ilvl w:val="0"/>
          <w:numId w:val="36"/>
        </w:numPr>
      </w:pPr>
      <w:r>
        <w:t>Kouterstraat, na het kruispunt met Molenhofstraat;</w:t>
      </w:r>
    </w:p>
    <w:p w14:paraId="0150F083" w14:textId="042FDEA8" w:rsidR="00D50B54" w:rsidRDefault="00D50B54" w:rsidP="00D50B54">
      <w:pPr>
        <w:pStyle w:val="Lijstalinea"/>
        <w:numPr>
          <w:ilvl w:val="0"/>
          <w:numId w:val="36"/>
        </w:numPr>
      </w:pPr>
      <w:r>
        <w:t>Eeckhoudtstraat, voor het kruispunt met Mortagnestraat;</w:t>
      </w:r>
    </w:p>
    <w:p w14:paraId="585C0962" w14:textId="64F4922E" w:rsidR="00D50B54" w:rsidRDefault="00D50B54" w:rsidP="00D50B54">
      <w:pPr>
        <w:pStyle w:val="Lijstalinea"/>
        <w:numPr>
          <w:ilvl w:val="0"/>
          <w:numId w:val="36"/>
        </w:numPr>
      </w:pPr>
      <w:r>
        <w:t>Mortagnestraat, na het kruispunt met Bosstraat;</w:t>
      </w:r>
    </w:p>
    <w:p w14:paraId="7F2F423C" w14:textId="38D1450E" w:rsidR="00D50B54" w:rsidRDefault="00D50B54" w:rsidP="00D50B54">
      <w:pPr>
        <w:pStyle w:val="Lijstalinea"/>
        <w:numPr>
          <w:ilvl w:val="0"/>
          <w:numId w:val="36"/>
        </w:numPr>
      </w:pPr>
      <w:r>
        <w:t>Mortagnestraat, na het kruispunt met Terlindenstraat;</w:t>
      </w:r>
    </w:p>
    <w:p w14:paraId="3CCAC3CA" w14:textId="08681D0B" w:rsidR="00D50B54" w:rsidRDefault="00D50B54" w:rsidP="00D50B54">
      <w:pPr>
        <w:pStyle w:val="Lijstalinea"/>
        <w:numPr>
          <w:ilvl w:val="0"/>
          <w:numId w:val="36"/>
        </w:numPr>
      </w:pPr>
      <w:r>
        <w:t>Kouterstraat, na het kruispunt met Terlindenstraat;</w:t>
      </w:r>
    </w:p>
    <w:p w14:paraId="29F83609" w14:textId="48C32B3E" w:rsidR="00D50B54" w:rsidRDefault="00D50B54" w:rsidP="00D50B54">
      <w:pPr>
        <w:pStyle w:val="Lijstalinea"/>
        <w:numPr>
          <w:ilvl w:val="0"/>
          <w:numId w:val="36"/>
        </w:numPr>
      </w:pPr>
      <w:r>
        <w:t>Weg ZN tussen Kouterstraat en Plaats, voor het kruispunt met Kouterstraat.</w:t>
      </w:r>
    </w:p>
    <w:p w14:paraId="1333F028" w14:textId="77777777" w:rsidR="00D50B54" w:rsidRDefault="00D50B54" w:rsidP="00D50B54"/>
    <w:p w14:paraId="4A90FD35" w14:textId="77777777" w:rsidR="00D50B54" w:rsidRDefault="00D50B54" w:rsidP="00D50B54">
      <w:r>
        <w:t>Deze regel wordt ter kennis gebracht door:</w:t>
      </w:r>
    </w:p>
    <w:p w14:paraId="374EA974" w14:textId="77777777" w:rsidR="00D50B54" w:rsidRDefault="00D50B54" w:rsidP="00D50B54">
      <w:pPr>
        <w:pStyle w:val="Lijstalinea"/>
        <w:numPr>
          <w:ilvl w:val="0"/>
          <w:numId w:val="35"/>
        </w:numPr>
      </w:pPr>
      <w:r>
        <w:lastRenderedPageBreak/>
        <w:t>Verkeersbord F111 bij het begin van de fietszone;</w:t>
      </w:r>
    </w:p>
    <w:p w14:paraId="5FC7A0C1" w14:textId="77777777" w:rsidR="00D50B54" w:rsidRDefault="00D50B54" w:rsidP="00D50B54">
      <w:pPr>
        <w:pStyle w:val="Lijstalinea"/>
        <w:numPr>
          <w:ilvl w:val="0"/>
          <w:numId w:val="35"/>
        </w:numPr>
      </w:pPr>
      <w:r>
        <w:t>Verkeersbord F113 bij het einde van de fietszone.</w:t>
      </w:r>
    </w:p>
    <w:p w14:paraId="72D0B72F" w14:textId="23D88588" w:rsidR="00902DE7" w:rsidRDefault="00902DE7" w:rsidP="00902DE7">
      <w:pPr>
        <w:pStyle w:val="Kop4"/>
      </w:pPr>
      <w:r>
        <w:t>Artikel 5.</w:t>
      </w:r>
      <w:r>
        <w:t>4</w:t>
      </w:r>
      <w:r>
        <w:t xml:space="preserve">: Fietszone </w:t>
      </w:r>
      <w:r>
        <w:t>Brandwacht / Lossestraat</w:t>
      </w:r>
    </w:p>
    <w:p w14:paraId="4C108D2B" w14:textId="2BD8E2F8" w:rsidR="00902DE7" w:rsidRDefault="00902DE7" w:rsidP="00902DE7">
      <w:r>
        <w:t>Er geldt fietszone, waarvan het begin is afgebakend in:</w:t>
      </w:r>
    </w:p>
    <w:p w14:paraId="178C45EC" w14:textId="77777777" w:rsidR="00902DE7" w:rsidRDefault="00902DE7" w:rsidP="00902DE7">
      <w:pPr>
        <w:pStyle w:val="Lijstalinea"/>
        <w:numPr>
          <w:ilvl w:val="0"/>
          <w:numId w:val="36"/>
        </w:numPr>
      </w:pPr>
      <w:r>
        <w:t>Lossestraat, na het kruispunt met Ninoofsesteenweg;</w:t>
      </w:r>
    </w:p>
    <w:p w14:paraId="62B6CCC5" w14:textId="77777777" w:rsidR="00902DE7" w:rsidRDefault="00902DE7" w:rsidP="00902DE7">
      <w:pPr>
        <w:pStyle w:val="Lijstalinea"/>
        <w:numPr>
          <w:ilvl w:val="0"/>
          <w:numId w:val="36"/>
        </w:numPr>
      </w:pPr>
      <w:r>
        <w:t>Lindestraat, voor het kruispunt met Kestergat;</w:t>
      </w:r>
    </w:p>
    <w:p w14:paraId="753A536E" w14:textId="4C96447A" w:rsidR="00902DE7" w:rsidRDefault="00902DE7" w:rsidP="00902DE7">
      <w:pPr>
        <w:pStyle w:val="Lijstalinea"/>
        <w:numPr>
          <w:ilvl w:val="0"/>
          <w:numId w:val="36"/>
        </w:numPr>
      </w:pPr>
      <w:r>
        <w:t>Brandwachtstraat, na het kruispunt met Lenniksesteenweg.</w:t>
      </w:r>
    </w:p>
    <w:p w14:paraId="599F8F88" w14:textId="77777777" w:rsidR="00902DE7" w:rsidRDefault="00902DE7" w:rsidP="00902DE7"/>
    <w:p w14:paraId="595235E3" w14:textId="77777777" w:rsidR="00902DE7" w:rsidRDefault="00902DE7" w:rsidP="00902DE7">
      <w:r>
        <w:t>Deze regel wordt ter kennis gebracht door:</w:t>
      </w:r>
    </w:p>
    <w:p w14:paraId="41EA2B5E" w14:textId="77777777" w:rsidR="00902DE7" w:rsidRDefault="00902DE7" w:rsidP="00902DE7">
      <w:pPr>
        <w:pStyle w:val="Lijstalinea"/>
        <w:numPr>
          <w:ilvl w:val="0"/>
          <w:numId w:val="35"/>
        </w:numPr>
      </w:pPr>
      <w:r>
        <w:t>Verkeersbord F111 bij het begin van de fietszone;</w:t>
      </w:r>
    </w:p>
    <w:p w14:paraId="4F8E9030" w14:textId="77777777" w:rsidR="00902DE7" w:rsidRPr="00D30119" w:rsidRDefault="00902DE7" w:rsidP="00902DE7">
      <w:pPr>
        <w:pStyle w:val="Lijstalinea"/>
        <w:numPr>
          <w:ilvl w:val="0"/>
          <w:numId w:val="35"/>
        </w:numPr>
      </w:pPr>
      <w:r>
        <w:t>Verkeersbord F113 bij het einde van de fietszone.</w:t>
      </w:r>
    </w:p>
    <w:p w14:paraId="1E162E13" w14:textId="095767D8" w:rsidR="00BE3BE5" w:rsidRDefault="00BE3BE5" w:rsidP="00BE3BE5">
      <w:pPr>
        <w:pStyle w:val="Kop3"/>
      </w:pPr>
      <w:r w:rsidRPr="00BE3BE5">
        <w:t>Artikel</w:t>
      </w:r>
      <w:r w:rsidR="00F8233B">
        <w:t xml:space="preserve"> 6</w:t>
      </w:r>
      <w:r w:rsidRPr="00BE3BE5">
        <w:t xml:space="preserve">: </w:t>
      </w:r>
      <w:r w:rsidR="007D6C5F">
        <w:t>zones met een snelheidsbeperking van 50 km per uur</w:t>
      </w:r>
    </w:p>
    <w:p w14:paraId="6302E797" w14:textId="3BABB5BE" w:rsidR="00F8233B" w:rsidRDefault="00F8233B" w:rsidP="00F8233B">
      <w:pPr>
        <w:pStyle w:val="Kop4"/>
      </w:pPr>
      <w:r>
        <w:t>Artikel 6.1: zone 50 Elingen</w:t>
      </w:r>
    </w:p>
    <w:p w14:paraId="412E60BB" w14:textId="1997EBED" w:rsidR="00F8233B" w:rsidRDefault="00F8233B" w:rsidP="00F8233B">
      <w:r>
        <w:t>Er geldt zone met een snelheidsbeperking van 50 km per uur waarvan het begin is afgebakend in:</w:t>
      </w:r>
    </w:p>
    <w:p w14:paraId="39DC53F9" w14:textId="5B8E1CC7" w:rsidR="00F8233B" w:rsidRDefault="00F8233B" w:rsidP="00F8233B">
      <w:pPr>
        <w:pStyle w:val="Lijstalinea"/>
        <w:numPr>
          <w:ilvl w:val="0"/>
          <w:numId w:val="37"/>
        </w:numPr>
      </w:pPr>
      <w:r>
        <w:t>Kwadestraat, na het kruispunt met Borrestraat;</w:t>
      </w:r>
    </w:p>
    <w:p w14:paraId="7FBF2901" w14:textId="774F427A" w:rsidR="00F8233B" w:rsidRDefault="00F8233B" w:rsidP="00F8233B">
      <w:pPr>
        <w:pStyle w:val="Lijstalinea"/>
        <w:numPr>
          <w:ilvl w:val="0"/>
          <w:numId w:val="37"/>
        </w:numPr>
      </w:pPr>
      <w:r>
        <w:t>Elingenstraat, ter hoogte van de Oudenakenloop;</w:t>
      </w:r>
    </w:p>
    <w:p w14:paraId="079ED1D0" w14:textId="0DC426A4" w:rsidR="00F8233B" w:rsidRDefault="00F8233B" w:rsidP="00F8233B">
      <w:pPr>
        <w:pStyle w:val="Lijstalinea"/>
        <w:numPr>
          <w:ilvl w:val="0"/>
          <w:numId w:val="37"/>
        </w:numPr>
      </w:pPr>
      <w:r>
        <w:t>Oudenaaksestraat, na het kruispunt met Lenniksesteenweg;</w:t>
      </w:r>
    </w:p>
    <w:p w14:paraId="79F42317" w14:textId="5AD4BC1F" w:rsidR="00F8233B" w:rsidRDefault="00F8233B" w:rsidP="00F8233B">
      <w:pPr>
        <w:pStyle w:val="Lijstalinea"/>
        <w:numPr>
          <w:ilvl w:val="0"/>
          <w:numId w:val="37"/>
        </w:numPr>
      </w:pPr>
      <w:r>
        <w:t>Zwarte Molenstraat, na HNR 27.</w:t>
      </w:r>
    </w:p>
    <w:p w14:paraId="3180436C" w14:textId="77777777" w:rsidR="00F8233B" w:rsidRDefault="00F8233B" w:rsidP="00F8233B"/>
    <w:p w14:paraId="19135087" w14:textId="23E997DF" w:rsidR="00F8233B" w:rsidRDefault="00F8233B" w:rsidP="00F8233B">
      <w:r>
        <w:t>Deze regel wordt ter kennis gebracht door:</w:t>
      </w:r>
    </w:p>
    <w:p w14:paraId="237EDEDA" w14:textId="2D7F4B23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4440262D" w14:textId="4C35E61F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6A532FC3" w14:textId="4C094DCD" w:rsidR="00F8233B" w:rsidRDefault="00F8233B" w:rsidP="00F8233B">
      <w:pPr>
        <w:pStyle w:val="Kop4"/>
      </w:pPr>
      <w:r>
        <w:t>Artikel 6.</w:t>
      </w:r>
      <w:r>
        <w:t>2</w:t>
      </w:r>
      <w:r>
        <w:t xml:space="preserve">: zone 50 </w:t>
      </w:r>
      <w:r>
        <w:t>Pepingen - noord</w:t>
      </w:r>
    </w:p>
    <w:p w14:paraId="145C466D" w14:textId="77777777" w:rsidR="00F8233B" w:rsidRDefault="00F8233B" w:rsidP="00F8233B">
      <w:r>
        <w:t>Er geldt zone met een snelheidsbeperking van 50 km per uur waarvan het begin is afgebakend in:</w:t>
      </w:r>
    </w:p>
    <w:p w14:paraId="0007B802" w14:textId="1AD636CB" w:rsidR="00F8233B" w:rsidRDefault="00F8233B" w:rsidP="00F8233B">
      <w:pPr>
        <w:pStyle w:val="Lijstalinea"/>
        <w:numPr>
          <w:ilvl w:val="0"/>
          <w:numId w:val="37"/>
        </w:numPr>
      </w:pPr>
      <w:r>
        <w:t>Geynsberg, na het kruispunt met Steenweg op Elingen;</w:t>
      </w:r>
    </w:p>
    <w:p w14:paraId="63455B6B" w14:textId="2BFF545E" w:rsidR="00F8233B" w:rsidRDefault="00F8233B" w:rsidP="00F8233B">
      <w:pPr>
        <w:pStyle w:val="Lijstalinea"/>
        <w:numPr>
          <w:ilvl w:val="0"/>
          <w:numId w:val="37"/>
        </w:numPr>
      </w:pPr>
      <w:r>
        <w:t>Donkerstraat, na de gemeentegrens;</w:t>
      </w:r>
    </w:p>
    <w:p w14:paraId="2AA51196" w14:textId="06CC65D0" w:rsidR="00F8233B" w:rsidRDefault="00F8233B" w:rsidP="00F8233B">
      <w:pPr>
        <w:pStyle w:val="Lijstalinea"/>
        <w:numPr>
          <w:ilvl w:val="0"/>
          <w:numId w:val="37"/>
        </w:numPr>
      </w:pPr>
      <w:r>
        <w:t>Palokenstraat, voor HNR 17;</w:t>
      </w:r>
    </w:p>
    <w:p w14:paraId="140DCDDA" w14:textId="073632D9" w:rsidR="00F8233B" w:rsidRDefault="00F8233B" w:rsidP="00F8233B">
      <w:pPr>
        <w:pStyle w:val="Lijstalinea"/>
        <w:numPr>
          <w:ilvl w:val="0"/>
          <w:numId w:val="37"/>
        </w:numPr>
      </w:pPr>
      <w:r>
        <w:t>Palokenstraat, tussen Crockaertstraat en Donkerstraat;</w:t>
      </w:r>
    </w:p>
    <w:p w14:paraId="28FA3D25" w14:textId="699DE63D" w:rsidR="00F8233B" w:rsidRDefault="00F8233B" w:rsidP="00F8233B">
      <w:pPr>
        <w:pStyle w:val="Lijstalinea"/>
        <w:numPr>
          <w:ilvl w:val="0"/>
          <w:numId w:val="37"/>
        </w:numPr>
      </w:pPr>
      <w:r>
        <w:t>Neerkouter, na  het kruispunt met Steenweg op Elingen;</w:t>
      </w:r>
    </w:p>
    <w:p w14:paraId="519C559E" w14:textId="705E897F" w:rsidR="00F8233B" w:rsidRDefault="00F8233B" w:rsidP="00F8233B">
      <w:pPr>
        <w:pStyle w:val="Lijstalinea"/>
        <w:numPr>
          <w:ilvl w:val="0"/>
          <w:numId w:val="37"/>
        </w:numPr>
      </w:pPr>
      <w:r>
        <w:t>Donkerstraat, na her kruispunt met Steenweg op Elingen.</w:t>
      </w:r>
    </w:p>
    <w:p w14:paraId="432AD535" w14:textId="77777777" w:rsidR="00F8233B" w:rsidRDefault="00F8233B" w:rsidP="00F8233B"/>
    <w:p w14:paraId="5D4219BC" w14:textId="77777777" w:rsidR="00F8233B" w:rsidRDefault="00F8233B" w:rsidP="00F8233B">
      <w:r>
        <w:t>Deze regel wordt ter kennis gebracht door:</w:t>
      </w:r>
    </w:p>
    <w:p w14:paraId="4BE233B6" w14:textId="77777777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3FE6B4F8" w14:textId="77777777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75CDB655" w14:textId="02A3AE0B" w:rsidR="00F8233B" w:rsidRDefault="00F8233B" w:rsidP="00F8233B">
      <w:pPr>
        <w:pStyle w:val="Kop4"/>
      </w:pPr>
      <w:r>
        <w:t>Artikel 6.</w:t>
      </w:r>
      <w:r>
        <w:t>3</w:t>
      </w:r>
      <w:r>
        <w:t xml:space="preserve">: zone 50 </w:t>
      </w:r>
      <w:r>
        <w:t>Dreef</w:t>
      </w:r>
    </w:p>
    <w:p w14:paraId="6FD8DBFA" w14:textId="77777777" w:rsidR="00F8233B" w:rsidRDefault="00F8233B" w:rsidP="00F8233B">
      <w:r>
        <w:t>Er geldt zone met een snelheidsbeperking van 50 km per uur waarvan het begin is afgebakend in:</w:t>
      </w:r>
    </w:p>
    <w:p w14:paraId="56C4503C" w14:textId="7CC0DB23" w:rsidR="00F8233B" w:rsidRDefault="00F8233B" w:rsidP="00F8233B">
      <w:pPr>
        <w:pStyle w:val="Lijstalinea"/>
        <w:numPr>
          <w:ilvl w:val="0"/>
          <w:numId w:val="37"/>
        </w:numPr>
      </w:pPr>
      <w:r>
        <w:t>Dreef, na het kruispunt met Steenweg op Bellingen;</w:t>
      </w:r>
    </w:p>
    <w:p w14:paraId="5F678A65" w14:textId="24527935" w:rsidR="00F8233B" w:rsidRDefault="00F8233B" w:rsidP="00F8233B">
      <w:pPr>
        <w:pStyle w:val="Lijstalinea"/>
        <w:numPr>
          <w:ilvl w:val="0"/>
          <w:numId w:val="37"/>
        </w:numPr>
      </w:pPr>
      <w:r>
        <w:t>Dreef, na de kruispunten met Hoesnaek.</w:t>
      </w:r>
    </w:p>
    <w:p w14:paraId="4446E7C9" w14:textId="77777777" w:rsidR="00F8233B" w:rsidRDefault="00F8233B" w:rsidP="00F8233B"/>
    <w:p w14:paraId="6F36E9A0" w14:textId="77777777" w:rsidR="00F8233B" w:rsidRDefault="00F8233B" w:rsidP="00F8233B">
      <w:r>
        <w:t>Deze regel wordt ter kennis gebracht door:</w:t>
      </w:r>
    </w:p>
    <w:p w14:paraId="28AD96A3" w14:textId="77777777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2678BA44" w14:textId="77777777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0B00B0BC" w14:textId="700E2E57" w:rsidR="00F8233B" w:rsidRDefault="00F8233B" w:rsidP="00F8233B">
      <w:pPr>
        <w:pStyle w:val="Kop4"/>
      </w:pPr>
      <w:r>
        <w:t>Artikel 6.</w:t>
      </w:r>
      <w:r>
        <w:t>4</w:t>
      </w:r>
      <w:r>
        <w:t xml:space="preserve">: zone 50 </w:t>
      </w:r>
      <w:r w:rsidR="00F85176">
        <w:t>Teleweidestraat e.o.</w:t>
      </w:r>
    </w:p>
    <w:p w14:paraId="3488E4E7" w14:textId="77777777" w:rsidR="00F8233B" w:rsidRDefault="00F8233B" w:rsidP="00F8233B">
      <w:r>
        <w:t>Er geldt zone met een snelheidsbeperking van 50 km per uur waarvan het begin is afgebakend in:</w:t>
      </w:r>
    </w:p>
    <w:p w14:paraId="0B1B80B5" w14:textId="77777777" w:rsidR="00F85176" w:rsidRDefault="00F85176" w:rsidP="00F8233B">
      <w:pPr>
        <w:pStyle w:val="Lijstalinea"/>
        <w:numPr>
          <w:ilvl w:val="0"/>
          <w:numId w:val="37"/>
        </w:numPr>
      </w:pPr>
      <w:r>
        <w:t>Teleweidestraat, na het kruispunt met Huttestraat;</w:t>
      </w:r>
    </w:p>
    <w:p w14:paraId="38A56C50" w14:textId="77777777" w:rsidR="00F85176" w:rsidRDefault="00F85176" w:rsidP="00F8233B">
      <w:pPr>
        <w:pStyle w:val="Lijstalinea"/>
        <w:numPr>
          <w:ilvl w:val="0"/>
          <w:numId w:val="37"/>
        </w:numPr>
      </w:pPr>
      <w:r>
        <w:t>Ziekenhuisstraat, na het kruispunt met Molenhofstraat;</w:t>
      </w:r>
    </w:p>
    <w:p w14:paraId="6BC8279D" w14:textId="77777777" w:rsidR="00F85176" w:rsidRDefault="00F85176" w:rsidP="00F8233B">
      <w:pPr>
        <w:pStyle w:val="Lijstalinea"/>
        <w:numPr>
          <w:ilvl w:val="0"/>
          <w:numId w:val="37"/>
        </w:numPr>
      </w:pPr>
      <w:r>
        <w:lastRenderedPageBreak/>
        <w:t>Brusselbaan, na het kruispunt met Molenhofstraat;</w:t>
      </w:r>
    </w:p>
    <w:p w14:paraId="488BEE7B" w14:textId="2FD9048E" w:rsidR="00F8233B" w:rsidRDefault="00F85176" w:rsidP="00F85176">
      <w:pPr>
        <w:pStyle w:val="Lijstalinea"/>
        <w:numPr>
          <w:ilvl w:val="0"/>
          <w:numId w:val="37"/>
        </w:numPr>
      </w:pPr>
      <w:r>
        <w:t>Zwaantje, na het kruispunt met Hoesnaek</w:t>
      </w:r>
      <w:r w:rsidR="00F8233B">
        <w:t>.</w:t>
      </w:r>
    </w:p>
    <w:p w14:paraId="3B48C318" w14:textId="77777777" w:rsidR="00F8233B" w:rsidRDefault="00F8233B" w:rsidP="00F8233B"/>
    <w:p w14:paraId="71714476" w14:textId="77777777" w:rsidR="00F8233B" w:rsidRDefault="00F8233B" w:rsidP="00F8233B">
      <w:r>
        <w:t>Deze regel wordt ter kennis gebracht door:</w:t>
      </w:r>
    </w:p>
    <w:p w14:paraId="215C4D6B" w14:textId="77777777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6D12C0BC" w14:textId="77777777" w:rsidR="00F8233B" w:rsidRDefault="00F8233B" w:rsidP="00F8233B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33909726" w14:textId="3C9F4356" w:rsidR="00F85176" w:rsidRDefault="00F85176" w:rsidP="00F85176">
      <w:pPr>
        <w:pStyle w:val="Kop4"/>
      </w:pPr>
      <w:r>
        <w:t>Artikel 6.</w:t>
      </w:r>
      <w:r>
        <w:t>5</w:t>
      </w:r>
      <w:r>
        <w:t xml:space="preserve">: zone 50 </w:t>
      </w:r>
      <w:r>
        <w:t>Buvingen e.o.</w:t>
      </w:r>
    </w:p>
    <w:p w14:paraId="4D03654B" w14:textId="77777777" w:rsidR="00F85176" w:rsidRDefault="00F85176" w:rsidP="00F85176">
      <w:r>
        <w:t>Er geldt zone met een snelheidsbeperking van 50 km per uur waarvan het begin is afgebakend in:</w:t>
      </w:r>
    </w:p>
    <w:p w14:paraId="063859C4" w14:textId="340A763F" w:rsidR="00F85176" w:rsidRDefault="00F85176" w:rsidP="00F85176">
      <w:pPr>
        <w:pStyle w:val="Lijstalinea"/>
        <w:numPr>
          <w:ilvl w:val="0"/>
          <w:numId w:val="37"/>
        </w:numPr>
      </w:pPr>
      <w:r>
        <w:t>Buvingen, na het kruispunt met Ninoofsesteenweg;</w:t>
      </w:r>
    </w:p>
    <w:p w14:paraId="5F58E756" w14:textId="6FEE9CDA" w:rsidR="00F85176" w:rsidRDefault="00F85176" w:rsidP="00F85176">
      <w:pPr>
        <w:pStyle w:val="Lijstalinea"/>
        <w:numPr>
          <w:ilvl w:val="0"/>
          <w:numId w:val="37"/>
        </w:numPr>
      </w:pPr>
      <w:r>
        <w:t>Grote Baan, na het kruispunt met Johan De Maegtstraat;</w:t>
      </w:r>
    </w:p>
    <w:p w14:paraId="316BB7DF" w14:textId="2FDBA278" w:rsidR="00F85176" w:rsidRDefault="00F85176" w:rsidP="00F85176">
      <w:pPr>
        <w:pStyle w:val="Lijstalinea"/>
        <w:numPr>
          <w:ilvl w:val="0"/>
          <w:numId w:val="37"/>
        </w:numPr>
      </w:pPr>
      <w:r>
        <w:t>Kareelstraat, voor het kruispunt met Grote Baan;</w:t>
      </w:r>
    </w:p>
    <w:p w14:paraId="1E0FA8A0" w14:textId="04046DAD" w:rsidR="00F85176" w:rsidRDefault="00F85176" w:rsidP="00F85176">
      <w:pPr>
        <w:pStyle w:val="Lijstalinea"/>
        <w:numPr>
          <w:ilvl w:val="0"/>
          <w:numId w:val="37"/>
        </w:numPr>
      </w:pPr>
      <w:r>
        <w:t>Kattenholstraat, na het kruispunt met Trapstraat;</w:t>
      </w:r>
    </w:p>
    <w:p w14:paraId="71F6A0C8" w14:textId="7CABD4A3" w:rsidR="00F85176" w:rsidRDefault="00F85176" w:rsidP="00F85176">
      <w:pPr>
        <w:pStyle w:val="Lijstalinea"/>
        <w:numPr>
          <w:ilvl w:val="0"/>
          <w:numId w:val="37"/>
        </w:numPr>
      </w:pPr>
      <w:r>
        <w:t>Buvingen, na het kruispunt met Steenweg op Bellingen.</w:t>
      </w:r>
    </w:p>
    <w:p w14:paraId="3AD87371" w14:textId="77777777" w:rsidR="00F85176" w:rsidRDefault="00F85176" w:rsidP="00F85176"/>
    <w:p w14:paraId="1CD19B95" w14:textId="77777777" w:rsidR="00F85176" w:rsidRDefault="00F85176" w:rsidP="00F85176">
      <w:r>
        <w:t>Deze regel wordt ter kennis gebracht door:</w:t>
      </w:r>
    </w:p>
    <w:p w14:paraId="304A5B54" w14:textId="77777777" w:rsidR="00F85176" w:rsidRDefault="00F85176" w:rsidP="00F85176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2F9E61D6" w14:textId="77777777" w:rsidR="00F85176" w:rsidRDefault="00F85176" w:rsidP="00F85176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6834EFBD" w14:textId="2E94A14D" w:rsidR="00CD3C2E" w:rsidRDefault="00CD3C2E" w:rsidP="00CD3C2E">
      <w:pPr>
        <w:pStyle w:val="Kop4"/>
      </w:pPr>
      <w:r>
        <w:t>Artikel 6.</w:t>
      </w:r>
      <w:r>
        <w:t>6</w:t>
      </w:r>
      <w:r>
        <w:t xml:space="preserve">: zone 50 </w:t>
      </w:r>
      <w:r>
        <w:t>Beert</w:t>
      </w:r>
    </w:p>
    <w:p w14:paraId="51DE0651" w14:textId="77777777" w:rsidR="00CD3C2E" w:rsidRDefault="00CD3C2E" w:rsidP="00CD3C2E">
      <w:r>
        <w:t>Er geldt zone met een snelheidsbeperking van 50 km per uur waarvan het begin is afgebakend in:</w:t>
      </w:r>
    </w:p>
    <w:p w14:paraId="538AF4C7" w14:textId="3BE952ED" w:rsidR="00CD3C2E" w:rsidRDefault="00CD3C2E" w:rsidP="00CD3C2E">
      <w:pPr>
        <w:pStyle w:val="Lijstalinea"/>
        <w:numPr>
          <w:ilvl w:val="0"/>
          <w:numId w:val="37"/>
        </w:numPr>
      </w:pPr>
      <w:r>
        <w:t>Hoevestraat, na het kruispunt met Hollestraat;</w:t>
      </w:r>
    </w:p>
    <w:p w14:paraId="2207227A" w14:textId="00AEB424" w:rsidR="00CD3C2E" w:rsidRDefault="00CD3C2E" w:rsidP="00CD3C2E">
      <w:pPr>
        <w:pStyle w:val="Lijstalinea"/>
        <w:numPr>
          <w:ilvl w:val="0"/>
          <w:numId w:val="37"/>
        </w:numPr>
      </w:pPr>
      <w:r>
        <w:t>Nederbeert, ter hoogte van HNR 6B;</w:t>
      </w:r>
    </w:p>
    <w:p w14:paraId="7076A3B4" w14:textId="6A839DE9" w:rsidR="00CD3C2E" w:rsidRDefault="00CD3C2E" w:rsidP="00CD3C2E">
      <w:pPr>
        <w:pStyle w:val="Lijstalinea"/>
        <w:numPr>
          <w:ilvl w:val="0"/>
          <w:numId w:val="37"/>
        </w:numPr>
      </w:pPr>
      <w:r>
        <w:t>Eikstraat, ter hoogte van de Klokborrebeek;</w:t>
      </w:r>
    </w:p>
    <w:p w14:paraId="04DEBC8C" w14:textId="571DD9E0" w:rsidR="00CD3C2E" w:rsidRDefault="00CD3C2E" w:rsidP="00CD3C2E">
      <w:pPr>
        <w:pStyle w:val="Lijstalinea"/>
        <w:numPr>
          <w:ilvl w:val="0"/>
          <w:numId w:val="37"/>
        </w:numPr>
      </w:pPr>
      <w:r>
        <w:t>Hoge Kouter, na het kruispunt met Hondzochtstraat;</w:t>
      </w:r>
    </w:p>
    <w:p w14:paraId="353632A1" w14:textId="329B29C4" w:rsidR="00CD3C2E" w:rsidRDefault="00CD3C2E" w:rsidP="00CD3C2E">
      <w:pPr>
        <w:pStyle w:val="Lijstalinea"/>
        <w:numPr>
          <w:ilvl w:val="0"/>
          <w:numId w:val="37"/>
        </w:numPr>
      </w:pPr>
      <w:r>
        <w:t>Kapellestraat, na het kruispunt met Hondzochtstraat;</w:t>
      </w:r>
    </w:p>
    <w:p w14:paraId="19F40BB6" w14:textId="57DBE07B" w:rsidR="00CD3C2E" w:rsidRDefault="00CD3C2E" w:rsidP="00CD3C2E">
      <w:pPr>
        <w:pStyle w:val="Lijstalinea"/>
        <w:numPr>
          <w:ilvl w:val="0"/>
          <w:numId w:val="37"/>
        </w:numPr>
      </w:pPr>
      <w:r>
        <w:t>Veldstraat, na het kruispunt met Hondzochtstraat;</w:t>
      </w:r>
    </w:p>
    <w:p w14:paraId="0D7568B9" w14:textId="38E8141D" w:rsidR="00CD3C2E" w:rsidRDefault="00CD3C2E" w:rsidP="00CD3C2E">
      <w:pPr>
        <w:pStyle w:val="Lijstalinea"/>
        <w:numPr>
          <w:ilvl w:val="0"/>
          <w:numId w:val="37"/>
        </w:numPr>
      </w:pPr>
      <w:r>
        <w:t>Nieuwe Baan, na het kruispunt met Hondzochtstraat;</w:t>
      </w:r>
    </w:p>
    <w:p w14:paraId="6CBCA9D3" w14:textId="2238EC8D" w:rsidR="00CD3C2E" w:rsidRDefault="00CD3C2E" w:rsidP="00CD3C2E">
      <w:pPr>
        <w:pStyle w:val="Lijstalinea"/>
        <w:numPr>
          <w:ilvl w:val="0"/>
          <w:numId w:val="37"/>
        </w:numPr>
      </w:pPr>
      <w:r>
        <w:t>Daelestraat, na het kruispunt met Hondzochtstraat;</w:t>
      </w:r>
    </w:p>
    <w:p w14:paraId="7923E32A" w14:textId="462C2051" w:rsidR="00CD3C2E" w:rsidRDefault="00CD3C2E" w:rsidP="00CD3C2E">
      <w:pPr>
        <w:pStyle w:val="Lijstalinea"/>
        <w:numPr>
          <w:ilvl w:val="0"/>
          <w:numId w:val="37"/>
        </w:numPr>
      </w:pPr>
      <w:r>
        <w:t>Nieuwe Baan, na het kruispunt met Nerebosstraat.</w:t>
      </w:r>
    </w:p>
    <w:p w14:paraId="14DD46FE" w14:textId="77777777" w:rsidR="00CD3C2E" w:rsidRDefault="00CD3C2E" w:rsidP="00CD3C2E"/>
    <w:p w14:paraId="07F949CE" w14:textId="77777777" w:rsidR="00CD3C2E" w:rsidRDefault="00CD3C2E" w:rsidP="00CD3C2E">
      <w:r>
        <w:t>Deze regel wordt ter kennis gebracht door:</w:t>
      </w:r>
    </w:p>
    <w:p w14:paraId="01911AEA" w14:textId="77777777" w:rsidR="00CD3C2E" w:rsidRDefault="00CD3C2E" w:rsidP="00CD3C2E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36C22387" w14:textId="77777777" w:rsidR="00CD3C2E" w:rsidRDefault="00CD3C2E" w:rsidP="00CD3C2E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25E09660" w14:textId="560E63B8" w:rsidR="00CD3C2E" w:rsidRDefault="00CD3C2E" w:rsidP="00CD3C2E">
      <w:pPr>
        <w:pStyle w:val="Kop4"/>
      </w:pPr>
      <w:r>
        <w:t>Artikel 6.</w:t>
      </w:r>
      <w:r>
        <w:t>7</w:t>
      </w:r>
      <w:r>
        <w:t xml:space="preserve">: zone 50 </w:t>
      </w:r>
      <w:r>
        <w:t>Terkammenstraat e.o.</w:t>
      </w:r>
    </w:p>
    <w:p w14:paraId="33F59746" w14:textId="77777777" w:rsidR="00CD3C2E" w:rsidRDefault="00CD3C2E" w:rsidP="00CD3C2E">
      <w:r>
        <w:t>Er geldt zone met een snelheidsbeperking van 50 km per uur waarvan het begin is afgebakend in:</w:t>
      </w:r>
    </w:p>
    <w:p w14:paraId="05437192" w14:textId="46B71111" w:rsidR="00CD3C2E" w:rsidRDefault="00CD3C2E" w:rsidP="00CD3C2E">
      <w:pPr>
        <w:pStyle w:val="Lijstalinea"/>
        <w:numPr>
          <w:ilvl w:val="0"/>
          <w:numId w:val="37"/>
        </w:numPr>
      </w:pPr>
      <w:r>
        <w:t>Terkammenstraat, ter hoogte van de Roskambeek;</w:t>
      </w:r>
    </w:p>
    <w:p w14:paraId="17B373DE" w14:textId="31864D35" w:rsidR="00CD3C2E" w:rsidRDefault="008927D1" w:rsidP="00CD3C2E">
      <w:pPr>
        <w:pStyle w:val="Lijstalinea"/>
        <w:numPr>
          <w:ilvl w:val="0"/>
          <w:numId w:val="37"/>
        </w:numPr>
      </w:pPr>
      <w:r>
        <w:t>Terkammenstraat, ter hoogte van HNR 30;</w:t>
      </w:r>
    </w:p>
    <w:p w14:paraId="0073C7C7" w14:textId="0FF77A83" w:rsidR="008927D1" w:rsidRDefault="008927D1" w:rsidP="00CD3C2E">
      <w:pPr>
        <w:pStyle w:val="Lijstalinea"/>
        <w:numPr>
          <w:ilvl w:val="0"/>
          <w:numId w:val="37"/>
        </w:numPr>
      </w:pPr>
      <w:r>
        <w:t>Weg ZN, na het kruispunt met Huttestraat.</w:t>
      </w:r>
    </w:p>
    <w:p w14:paraId="076895AE" w14:textId="77777777" w:rsidR="00CD3C2E" w:rsidRDefault="00CD3C2E" w:rsidP="00CD3C2E"/>
    <w:p w14:paraId="5242EB0F" w14:textId="77777777" w:rsidR="00CD3C2E" w:rsidRDefault="00CD3C2E" w:rsidP="00CD3C2E">
      <w:r>
        <w:t>Deze regel wordt ter kennis gebracht door:</w:t>
      </w:r>
    </w:p>
    <w:p w14:paraId="6C4076CA" w14:textId="77777777" w:rsidR="00CD3C2E" w:rsidRDefault="00CD3C2E" w:rsidP="00CD3C2E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001A0325" w14:textId="77777777" w:rsidR="00CD3C2E" w:rsidRDefault="00CD3C2E" w:rsidP="00CD3C2E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24239EFA" w14:textId="4BED626D" w:rsidR="008927D1" w:rsidRDefault="008927D1" w:rsidP="008927D1">
      <w:pPr>
        <w:pStyle w:val="Kop4"/>
      </w:pPr>
      <w:r>
        <w:t>Artikel 6.</w:t>
      </w:r>
      <w:r>
        <w:t>8</w:t>
      </w:r>
      <w:r>
        <w:t xml:space="preserve">: zone 50 </w:t>
      </w:r>
      <w:r>
        <w:t>Bellingen</w:t>
      </w:r>
    </w:p>
    <w:p w14:paraId="059696D2" w14:textId="77777777" w:rsidR="008927D1" w:rsidRDefault="008927D1" w:rsidP="008927D1">
      <w:r>
        <w:t>Er geldt zone met een snelheidsbeperking van 50 km per uur waarvan het begin is afgebakend in:</w:t>
      </w:r>
    </w:p>
    <w:p w14:paraId="5477E1D9" w14:textId="30AAC14D" w:rsidR="008927D1" w:rsidRDefault="008927D1" w:rsidP="008927D1">
      <w:pPr>
        <w:pStyle w:val="Lijstalinea"/>
        <w:numPr>
          <w:ilvl w:val="0"/>
          <w:numId w:val="37"/>
        </w:numPr>
      </w:pPr>
      <w:r>
        <w:t>Nerebosstraat, ter hoogte van HNR 8;</w:t>
      </w:r>
    </w:p>
    <w:p w14:paraId="52A83284" w14:textId="7FF091A0" w:rsidR="008927D1" w:rsidRDefault="008927D1" w:rsidP="008927D1">
      <w:pPr>
        <w:pStyle w:val="Lijstalinea"/>
        <w:numPr>
          <w:ilvl w:val="0"/>
          <w:numId w:val="37"/>
        </w:numPr>
      </w:pPr>
      <w:r>
        <w:t>Weg ZN, na het kruispunt met Hondzochtstraat (t.h.v. Honzochtstraat 62-63);</w:t>
      </w:r>
    </w:p>
    <w:p w14:paraId="2F99559C" w14:textId="2B3BF96B" w:rsidR="008927D1" w:rsidRDefault="008927D1" w:rsidP="008927D1">
      <w:pPr>
        <w:pStyle w:val="Lijstalinea"/>
        <w:numPr>
          <w:ilvl w:val="0"/>
          <w:numId w:val="37"/>
        </w:numPr>
      </w:pPr>
      <w:r>
        <w:t>Terheugen, na het kruispunt met Hondzochtstraat;</w:t>
      </w:r>
    </w:p>
    <w:p w14:paraId="3C184A11" w14:textId="528DB472" w:rsidR="008927D1" w:rsidRDefault="008927D1" w:rsidP="008927D1">
      <w:pPr>
        <w:pStyle w:val="Lijstalinea"/>
        <w:numPr>
          <w:ilvl w:val="0"/>
          <w:numId w:val="37"/>
        </w:numPr>
      </w:pPr>
      <w:r>
        <w:t>Trop, na het kruispunt met Heikruissesteenweg;</w:t>
      </w:r>
    </w:p>
    <w:p w14:paraId="22FE061F" w14:textId="3C839412" w:rsidR="008927D1" w:rsidRDefault="008927D1" w:rsidP="008927D1">
      <w:pPr>
        <w:pStyle w:val="Lijstalinea"/>
        <w:numPr>
          <w:ilvl w:val="0"/>
          <w:numId w:val="37"/>
        </w:numPr>
      </w:pPr>
      <w:r>
        <w:t>Weg ZN (Molenstraat), na Molenstraat HNR 15A;</w:t>
      </w:r>
    </w:p>
    <w:p w14:paraId="4F64CA35" w14:textId="63BAC280" w:rsidR="008927D1" w:rsidRDefault="008927D1" w:rsidP="008927D1">
      <w:pPr>
        <w:pStyle w:val="Lijstalinea"/>
        <w:numPr>
          <w:ilvl w:val="0"/>
          <w:numId w:val="37"/>
        </w:numPr>
      </w:pPr>
      <w:r>
        <w:lastRenderedPageBreak/>
        <w:t>Terheugenstraat, na HNR 12;</w:t>
      </w:r>
    </w:p>
    <w:p w14:paraId="1620269D" w14:textId="77777777" w:rsidR="008927D1" w:rsidRDefault="008927D1" w:rsidP="008927D1"/>
    <w:p w14:paraId="6A761446" w14:textId="77777777" w:rsidR="008927D1" w:rsidRDefault="008927D1" w:rsidP="008927D1">
      <w:r>
        <w:t>Deze regel wordt ter kennis gebracht door:</w:t>
      </w:r>
    </w:p>
    <w:p w14:paraId="4EF4A6F5" w14:textId="77777777" w:rsidR="008927D1" w:rsidRDefault="008927D1" w:rsidP="008927D1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1AB5E391" w14:textId="77777777" w:rsidR="008927D1" w:rsidRDefault="008927D1" w:rsidP="008927D1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0EC48F15" w14:textId="73AEBC03" w:rsidR="008927D1" w:rsidRDefault="008927D1" w:rsidP="008927D1">
      <w:pPr>
        <w:pStyle w:val="Kop4"/>
      </w:pPr>
      <w:r>
        <w:t>Artikel 6.</w:t>
      </w:r>
      <w:r>
        <w:t>9</w:t>
      </w:r>
      <w:r>
        <w:t xml:space="preserve">: zone 50 </w:t>
      </w:r>
      <w:r>
        <w:t>Bogaarden</w:t>
      </w:r>
    </w:p>
    <w:p w14:paraId="25B1BF4B" w14:textId="77777777" w:rsidR="008927D1" w:rsidRDefault="008927D1" w:rsidP="008927D1">
      <w:r>
        <w:t>Er geldt zone met een snelheidsbeperking van 50 km per uur waarvan het begin is afgebakend in:</w:t>
      </w:r>
    </w:p>
    <w:p w14:paraId="1B0AF1A5" w14:textId="5D5E530A" w:rsidR="008927D1" w:rsidRDefault="008927D1" w:rsidP="008927D1">
      <w:pPr>
        <w:pStyle w:val="Lijstalinea"/>
        <w:numPr>
          <w:ilvl w:val="0"/>
          <w:numId w:val="37"/>
        </w:numPr>
      </w:pPr>
      <w:r>
        <w:t>Molenstraat, ter hoogte van HNR 30;</w:t>
      </w:r>
    </w:p>
    <w:p w14:paraId="72EF5073" w14:textId="0F5BA527" w:rsidR="008927D1" w:rsidRDefault="008927D1" w:rsidP="008927D1">
      <w:pPr>
        <w:pStyle w:val="Lijstalinea"/>
        <w:numPr>
          <w:ilvl w:val="0"/>
          <w:numId w:val="37"/>
        </w:numPr>
      </w:pPr>
      <w:r>
        <w:t>Heikruissesteenweg, voor het kruispunt met Molenstraat;</w:t>
      </w:r>
    </w:p>
    <w:p w14:paraId="05354D03" w14:textId="28F9CB1F" w:rsidR="008927D1" w:rsidRDefault="008927D1" w:rsidP="008927D1">
      <w:pPr>
        <w:pStyle w:val="Lijstalinea"/>
        <w:numPr>
          <w:ilvl w:val="0"/>
          <w:numId w:val="37"/>
        </w:numPr>
      </w:pPr>
      <w:r>
        <w:t>Bosstraat, voor het kruispunt met Bautebrugstraat;</w:t>
      </w:r>
    </w:p>
    <w:p w14:paraId="12CFB971" w14:textId="56F8E593" w:rsidR="008927D1" w:rsidRDefault="008927D1" w:rsidP="008927D1">
      <w:pPr>
        <w:pStyle w:val="Lijstalinea"/>
        <w:numPr>
          <w:ilvl w:val="0"/>
          <w:numId w:val="37"/>
        </w:numPr>
      </w:pPr>
      <w:r>
        <w:t>Terlindenstraat, voor de kruispunten met Bosstraat;</w:t>
      </w:r>
    </w:p>
    <w:p w14:paraId="08A7B194" w14:textId="6A00DF14" w:rsidR="008927D1" w:rsidRDefault="008927D1" w:rsidP="008927D1">
      <w:pPr>
        <w:pStyle w:val="Lijstalinea"/>
        <w:numPr>
          <w:ilvl w:val="0"/>
          <w:numId w:val="37"/>
        </w:numPr>
      </w:pPr>
      <w:r>
        <w:t>Mortagnestraat, voor het kruispunt met Bosstraat;</w:t>
      </w:r>
    </w:p>
    <w:p w14:paraId="0C9DFF76" w14:textId="5CFC1C53" w:rsidR="008927D1" w:rsidRDefault="008927D1" w:rsidP="008927D1">
      <w:pPr>
        <w:pStyle w:val="Lijstalinea"/>
        <w:numPr>
          <w:ilvl w:val="0"/>
          <w:numId w:val="37"/>
        </w:numPr>
      </w:pPr>
      <w:r>
        <w:t>Eeckhoudtstraat, na HNR 29;</w:t>
      </w:r>
    </w:p>
    <w:p w14:paraId="7B653E5F" w14:textId="0A88E53F" w:rsidR="008927D1" w:rsidRDefault="008927D1" w:rsidP="008927D1">
      <w:pPr>
        <w:pStyle w:val="Lijstalinea"/>
        <w:numPr>
          <w:ilvl w:val="0"/>
          <w:numId w:val="37"/>
        </w:numPr>
      </w:pPr>
      <w:r>
        <w:t>Molenhofstraat, na het kruispunt met Kouterstraat;</w:t>
      </w:r>
    </w:p>
    <w:p w14:paraId="6BAED21A" w14:textId="26190CD3" w:rsidR="008927D1" w:rsidRDefault="008927D1" w:rsidP="008927D1">
      <w:pPr>
        <w:pStyle w:val="Lijstalinea"/>
        <w:numPr>
          <w:ilvl w:val="0"/>
          <w:numId w:val="37"/>
        </w:numPr>
      </w:pPr>
      <w:r>
        <w:t>Groenstraat, na het kruispunt met Ring</w:t>
      </w:r>
      <w:r w:rsidR="00902DE7">
        <w:t>.</w:t>
      </w:r>
    </w:p>
    <w:p w14:paraId="0DE50D01" w14:textId="77777777" w:rsidR="008927D1" w:rsidRDefault="008927D1" w:rsidP="008927D1"/>
    <w:p w14:paraId="27308C79" w14:textId="77777777" w:rsidR="008927D1" w:rsidRDefault="008927D1" w:rsidP="008927D1">
      <w:r>
        <w:t>Deze regel wordt ter kennis gebracht door:</w:t>
      </w:r>
    </w:p>
    <w:p w14:paraId="0C89BEC6" w14:textId="77777777" w:rsidR="008927D1" w:rsidRDefault="008927D1" w:rsidP="008927D1">
      <w:pPr>
        <w:pStyle w:val="Lijstalinea"/>
        <w:numPr>
          <w:ilvl w:val="0"/>
          <w:numId w:val="38"/>
        </w:numPr>
      </w:pPr>
      <w:r>
        <w:t>Verkeersbord C43 met opschrift “50” met zonale draagwijdte bij de toegangen tot de zone;</w:t>
      </w:r>
    </w:p>
    <w:p w14:paraId="1B6869FB" w14:textId="77777777" w:rsidR="008927D1" w:rsidRDefault="008927D1" w:rsidP="008927D1">
      <w:pPr>
        <w:pStyle w:val="Lijstalinea"/>
        <w:numPr>
          <w:ilvl w:val="0"/>
          <w:numId w:val="38"/>
        </w:numPr>
      </w:pPr>
      <w:r>
        <w:t>Verkeersbord C43 met opschrift “50” met zonale draagwijdte, einde zone, bij het einde van de zone.</w:t>
      </w:r>
    </w:p>
    <w:p w14:paraId="48C21C9A" w14:textId="6B7EC6E8" w:rsidR="00BE3BE5" w:rsidRDefault="00BE3BE5" w:rsidP="00BE3BE5">
      <w:pPr>
        <w:pStyle w:val="Kop3"/>
      </w:pPr>
      <w:r w:rsidRPr="00BE3BE5">
        <w:t>Artikel</w:t>
      </w:r>
      <w:r w:rsidR="00902DE7">
        <w:t xml:space="preserve"> 7</w:t>
      </w:r>
      <w:r w:rsidRPr="00BE3BE5">
        <w:t xml:space="preserve">: </w:t>
      </w:r>
      <w:r w:rsidR="007D6C5F">
        <w:t>zones verboden toegang in beide richtingen voor alle bestuurders</w:t>
      </w:r>
    </w:p>
    <w:p w14:paraId="47E7D7CC" w14:textId="562B7B85" w:rsidR="00902DE7" w:rsidRDefault="00902DE7" w:rsidP="00902DE7">
      <w:pPr>
        <w:pStyle w:val="Kop4"/>
      </w:pPr>
      <w:r>
        <w:t>Artikel 7.1: zone verboden toegang in beide richtingen voor alle bestuurders Brandwacht / Lossestraat</w:t>
      </w:r>
    </w:p>
    <w:p w14:paraId="5B9AFFD2" w14:textId="6D06662E" w:rsidR="00902DE7" w:rsidRDefault="00902DE7" w:rsidP="00902DE7">
      <w:r>
        <w:t>Er geldt zone met verboden toegang in beide richtingen voor alle bestuurders, waarvan het begin is afgebakend in:</w:t>
      </w:r>
    </w:p>
    <w:p w14:paraId="4E62BD1F" w14:textId="485B869E" w:rsidR="00902DE7" w:rsidRDefault="00902DE7" w:rsidP="00902DE7">
      <w:pPr>
        <w:pStyle w:val="Lijstalinea"/>
        <w:numPr>
          <w:ilvl w:val="0"/>
          <w:numId w:val="39"/>
        </w:numPr>
      </w:pPr>
      <w:r>
        <w:t>Lossestraat, na het kruispunt met Ninoofsesteenweg;</w:t>
      </w:r>
    </w:p>
    <w:p w14:paraId="3EB0BC86" w14:textId="5924E91D" w:rsidR="00902DE7" w:rsidRDefault="00902DE7" w:rsidP="00902DE7">
      <w:pPr>
        <w:pStyle w:val="Lijstalinea"/>
        <w:numPr>
          <w:ilvl w:val="0"/>
          <w:numId w:val="39"/>
        </w:numPr>
      </w:pPr>
      <w:r>
        <w:t>Lindestraat / Putbeekstraat, na het kruispunt met Putbeekstraat (HNR 1);</w:t>
      </w:r>
    </w:p>
    <w:p w14:paraId="464BD9A6" w14:textId="4C0C98FD" w:rsidR="00902DE7" w:rsidRDefault="00902DE7" w:rsidP="00902DE7">
      <w:pPr>
        <w:pStyle w:val="Lijstalinea"/>
        <w:numPr>
          <w:ilvl w:val="0"/>
          <w:numId w:val="39"/>
        </w:numPr>
      </w:pPr>
      <w:r>
        <w:t>Brandwachtstraat, na het kruispunt met Lenniksesteenweg.</w:t>
      </w:r>
    </w:p>
    <w:p w14:paraId="70D878B6" w14:textId="2BA28F9E" w:rsidR="00902DE7" w:rsidRDefault="00902DE7" w:rsidP="00902DE7">
      <w:r>
        <w:t>Deze regel geldt niet voor het plaatselijk verkeer en voor bestuurders van speed pedelecs.</w:t>
      </w:r>
    </w:p>
    <w:p w14:paraId="56B1F4D6" w14:textId="77777777" w:rsidR="00902DE7" w:rsidRDefault="00902DE7" w:rsidP="00902DE7"/>
    <w:p w14:paraId="2655403B" w14:textId="4E3653C6" w:rsidR="00902DE7" w:rsidRDefault="00902DE7" w:rsidP="00902DE7">
      <w:r>
        <w:t>Deze regel wordt ter kennis gebracht door:</w:t>
      </w:r>
    </w:p>
    <w:p w14:paraId="3ADE4C84" w14:textId="2685218C" w:rsidR="00902DE7" w:rsidRDefault="00902DE7" w:rsidP="00902DE7">
      <w:pPr>
        <w:pStyle w:val="Lijstalinea"/>
        <w:numPr>
          <w:ilvl w:val="0"/>
          <w:numId w:val="40"/>
        </w:numPr>
      </w:pPr>
      <w:r>
        <w:t>Verkeersbord C3 met zonale draagwijdte en opschrift “uitgezonderd plaatselijk verkeer en speed pedelecs” bij de toegangen tot de zone;</w:t>
      </w:r>
    </w:p>
    <w:p w14:paraId="21B3DE60" w14:textId="3B1212EB" w:rsidR="00902DE7" w:rsidRPr="00902DE7" w:rsidRDefault="00902DE7" w:rsidP="00902DE7">
      <w:pPr>
        <w:pStyle w:val="Lijstalinea"/>
        <w:numPr>
          <w:ilvl w:val="0"/>
          <w:numId w:val="40"/>
        </w:numPr>
      </w:pPr>
      <w:r>
        <w:t>Verkeersbord C3 met zonale draagwijdte en opschrift “uitgezonderd plaatselijk verkeer en speed pedelecs”, einde zone, bij het inde van de zone.</w:t>
      </w:r>
    </w:p>
    <w:p w14:paraId="0BD986C7" w14:textId="542EB4C9" w:rsidR="00BE3BE5" w:rsidRPr="00BE3BE5" w:rsidRDefault="00BE3BE5" w:rsidP="00BE3BE5">
      <w:pPr>
        <w:pStyle w:val="Kop3"/>
      </w:pPr>
      <w:r w:rsidRPr="00BE3BE5">
        <w:t>Artikel</w:t>
      </w:r>
      <w:r w:rsidR="001C2B0F">
        <w:t xml:space="preserve"> 8</w:t>
      </w:r>
      <w:r w:rsidRPr="00BE3BE5">
        <w:t>: goedkeuring Vlaamse Minister bevoegd voor het mobiliteitsbeleid</w:t>
      </w:r>
    </w:p>
    <w:p w14:paraId="72AE7C62" w14:textId="09244439" w:rsidR="00BE3BE5" w:rsidRDefault="00BE3BE5" w:rsidP="00BE3BE5">
      <w:pPr>
        <w:tabs>
          <w:tab w:val="right" w:pos="1701"/>
          <w:tab w:val="left" w:pos="1985"/>
        </w:tabs>
      </w:pPr>
      <w:r w:rsidRPr="00BE3BE5">
        <w:t>Dit besluit en haar bijlage(n) worden ter goedkeuring overgemaakt aan de Vlaamse minister, bevoegd voor het mobiliteitsbeleid</w:t>
      </w:r>
      <w:r w:rsidR="00CD479C">
        <w:t xml:space="preserve"> via het loket lokale besturen.</w:t>
      </w:r>
    </w:p>
    <w:p w14:paraId="4F59EAC4" w14:textId="4790338D" w:rsidR="009927BC" w:rsidRDefault="009927BC" w:rsidP="00BE3BE5">
      <w:pPr>
        <w:tabs>
          <w:tab w:val="right" w:pos="1701"/>
          <w:tab w:val="left" w:pos="1985"/>
        </w:tabs>
      </w:pPr>
    </w:p>
    <w:p w14:paraId="55E98AEE" w14:textId="77777777" w:rsidR="009927BC" w:rsidRPr="006F5A6E" w:rsidRDefault="009927BC" w:rsidP="009927BC">
      <w:pPr>
        <w:pStyle w:val="Kop2"/>
      </w:pPr>
      <w:r w:rsidRPr="006F5A6E">
        <w:t>Bijlage</w:t>
      </w:r>
    </w:p>
    <w:p w14:paraId="7B83A7A5" w14:textId="77777777" w:rsidR="009927BC" w:rsidRPr="006F5A6E" w:rsidRDefault="009927BC" w:rsidP="009927BC">
      <w:pPr>
        <w:numPr>
          <w:ilvl w:val="0"/>
          <w:numId w:val="6"/>
        </w:numPr>
        <w:tabs>
          <w:tab w:val="right" w:pos="1701"/>
          <w:tab w:val="left" w:pos="1985"/>
        </w:tabs>
      </w:pPr>
      <w:r w:rsidRPr="006F5A6E">
        <w:t>grafisch plan</w:t>
      </w:r>
    </w:p>
    <w:p w14:paraId="7E4F6A4E" w14:textId="77777777" w:rsidR="006F5A6E" w:rsidRPr="006F5A6E" w:rsidRDefault="006F5A6E" w:rsidP="00C81601">
      <w:pPr>
        <w:pBdr>
          <w:bottom w:val="single" w:sz="4" w:space="1" w:color="auto"/>
        </w:pBdr>
        <w:tabs>
          <w:tab w:val="right" w:pos="1701"/>
          <w:tab w:val="left" w:pos="1985"/>
        </w:tabs>
      </w:pPr>
    </w:p>
    <w:p w14:paraId="495EA1F8" w14:textId="1CF7CC80" w:rsidR="009927BC" w:rsidRDefault="009927BC" w:rsidP="009927BC"/>
    <w:p w14:paraId="696D058B" w14:textId="729D2211" w:rsidR="009927BC" w:rsidRDefault="009927BC" w:rsidP="009927BC">
      <w:pPr>
        <w:jc w:val="center"/>
      </w:pPr>
      <w:r>
        <w:t>Aldus vastgesteld in zitting van</w:t>
      </w:r>
    </w:p>
    <w:p w14:paraId="1130DD3D" w14:textId="6A5B3D58" w:rsidR="009927BC" w:rsidRDefault="009927BC" w:rsidP="009927BC">
      <w:pPr>
        <w:jc w:val="center"/>
      </w:pPr>
      <w:r>
        <w:t>Namens</w:t>
      </w:r>
    </w:p>
    <w:p w14:paraId="05B0A905" w14:textId="494D5AAB" w:rsidR="009927BC" w:rsidRDefault="009927BC" w:rsidP="009927BC">
      <w:pPr>
        <w:jc w:val="center"/>
      </w:pPr>
    </w:p>
    <w:p w14:paraId="379C3C12" w14:textId="7FB9523B" w:rsidR="009927BC" w:rsidRDefault="009927BC" w:rsidP="009927BC">
      <w:pPr>
        <w:jc w:val="center"/>
      </w:pPr>
    </w:p>
    <w:p w14:paraId="03949D85" w14:textId="776BA2FF" w:rsidR="009927BC" w:rsidRDefault="009927BC" w:rsidP="009927BC">
      <w:pPr>
        <w:jc w:val="center"/>
      </w:pPr>
    </w:p>
    <w:p w14:paraId="77590CDD" w14:textId="2E4F80C8" w:rsidR="009927BC" w:rsidRDefault="009927BC" w:rsidP="009927BC">
      <w:pPr>
        <w:jc w:val="center"/>
      </w:pPr>
    </w:p>
    <w:p w14:paraId="3B0C544B" w14:textId="630AA0B4" w:rsidR="009927BC" w:rsidRDefault="009927BC" w:rsidP="009927BC">
      <w:pPr>
        <w:jc w:val="center"/>
      </w:pPr>
    </w:p>
    <w:p w14:paraId="29C402F7" w14:textId="5FB294F2" w:rsidR="009927BC" w:rsidRDefault="009927BC" w:rsidP="009927BC">
      <w:pPr>
        <w:jc w:val="center"/>
      </w:pPr>
    </w:p>
    <w:p w14:paraId="6108F23C" w14:textId="1337A6F9" w:rsidR="009927BC" w:rsidRDefault="009927BC" w:rsidP="009927BC">
      <w:pPr>
        <w:jc w:val="center"/>
      </w:pPr>
      <w:r>
        <w:t>Voor eensluidend afschrift</w:t>
      </w:r>
    </w:p>
    <w:p w14:paraId="590D5CA5" w14:textId="70A81D00" w:rsidR="009927BC" w:rsidRDefault="009927BC" w:rsidP="009927BC">
      <w:pPr>
        <w:jc w:val="center"/>
      </w:pPr>
    </w:p>
    <w:p w14:paraId="7C6D7AE3" w14:textId="0F105A44" w:rsidR="009927BC" w:rsidRDefault="009927BC" w:rsidP="009927BC">
      <w:pPr>
        <w:jc w:val="center"/>
      </w:pPr>
    </w:p>
    <w:p w14:paraId="0163A9AA" w14:textId="677092C2" w:rsidR="009927BC" w:rsidRDefault="009927BC" w:rsidP="009927BC">
      <w:pPr>
        <w:jc w:val="center"/>
      </w:pPr>
    </w:p>
    <w:p w14:paraId="64BAF890" w14:textId="73DE9AAE" w:rsidR="009927BC" w:rsidRDefault="009927BC" w:rsidP="009927BC">
      <w:pPr>
        <w:jc w:val="center"/>
      </w:pPr>
    </w:p>
    <w:p w14:paraId="3DE0F468" w14:textId="77777777" w:rsidR="009927BC" w:rsidRDefault="009927BC" w:rsidP="009927BC">
      <w:pPr>
        <w:jc w:val="center"/>
      </w:pPr>
    </w:p>
    <w:p w14:paraId="7ED0B084" w14:textId="77777777" w:rsidR="00BC7C47" w:rsidRPr="00FB591C" w:rsidRDefault="00BC7C47" w:rsidP="002C7FE0">
      <w:pPr>
        <w:tabs>
          <w:tab w:val="right" w:pos="1701"/>
          <w:tab w:val="left" w:pos="1985"/>
        </w:tabs>
      </w:pPr>
    </w:p>
    <w:sectPr w:rsidR="00BC7C47" w:rsidRPr="00FB591C" w:rsidSect="00613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3B3FD1" w14:textId="77777777" w:rsidR="00AA1143" w:rsidRDefault="00AA1143" w:rsidP="00504A15">
      <w:pPr>
        <w:spacing w:line="240" w:lineRule="auto"/>
      </w:pPr>
      <w:r>
        <w:separator/>
      </w:r>
    </w:p>
  </w:endnote>
  <w:endnote w:type="continuationSeparator" w:id="0">
    <w:p w14:paraId="6BAAB1D9" w14:textId="77777777" w:rsidR="00AA1143" w:rsidRDefault="00AA1143" w:rsidP="00504A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nivers Condensed Light">
    <w:altName w:val="Univers Condensed Light"/>
    <w:charset w:val="00"/>
    <w:family w:val="swiss"/>
    <w:pitch w:val="variable"/>
    <w:sig w:usb0="80000287" w:usb1="00000000" w:usb2="00000000" w:usb3="00000000" w:csb0="0000000F" w:csb1="00000000"/>
  </w:font>
  <w:font w:name="Univers Condensed">
    <w:altName w:val="Univers Condensed"/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C9A2A" w14:textId="77777777" w:rsidR="00882D21" w:rsidRDefault="00882D21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-231474191"/>
      <w:docPartObj>
        <w:docPartGallery w:val="Page Numbers (Bottom of Page)"/>
        <w:docPartUnique/>
      </w:docPartObj>
    </w:sdtPr>
    <w:sdtEndPr>
      <w:rPr>
        <w:b/>
        <w:color w:val="4472C4" w:themeColor="accent1"/>
        <w:sz w:val="20"/>
        <w:szCs w:val="20"/>
      </w:rPr>
    </w:sdtEndPr>
    <w:sdtContent>
      <w:sdt>
        <w:sdtPr>
          <w:rPr>
            <w:sz w:val="16"/>
            <w:szCs w:val="16"/>
          </w:rPr>
          <w:id w:val="-1241705534"/>
          <w:docPartObj>
            <w:docPartGallery w:val="Page Numbers (Top of Page)"/>
            <w:docPartUnique/>
          </w:docPartObj>
        </w:sdtPr>
        <w:sdtEndPr>
          <w:rPr>
            <w:b/>
            <w:color w:val="4472C4" w:themeColor="accent1"/>
            <w:sz w:val="20"/>
            <w:szCs w:val="20"/>
          </w:rPr>
        </w:sdtEndPr>
        <w:sdtContent>
          <w:p w14:paraId="44A63844" w14:textId="0C556A18" w:rsidR="00961AE9" w:rsidRPr="00EA1ADF" w:rsidRDefault="00961AE9" w:rsidP="00EA1ADF">
            <w:pPr>
              <w:pStyle w:val="Voettekst"/>
              <w:pBdr>
                <w:top w:val="single" w:sz="4" w:space="1" w:color="4472C4" w:themeColor="accent1"/>
              </w:pBdr>
              <w:jc w:val="right"/>
              <w:rPr>
                <w:b/>
                <w:color w:val="4472C4" w:themeColor="accent1"/>
                <w:szCs w:val="20"/>
              </w:rPr>
            </w:pPr>
            <w:r w:rsidRPr="00B51D1E">
              <w:rPr>
                <w:sz w:val="16"/>
                <w:szCs w:val="16"/>
                <w:lang w:val="nl-NL"/>
              </w:rPr>
              <w:t xml:space="preserve">Pagina 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begin"/>
            </w:r>
            <w:r w:rsidRPr="00EA1ADF">
              <w:rPr>
                <w:b/>
                <w:bCs/>
                <w:color w:val="4472C4" w:themeColor="accent1"/>
                <w:szCs w:val="20"/>
              </w:rPr>
              <w:instrText>PAGE</w:instrTex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separate"/>
            </w:r>
            <w:r w:rsidRPr="00EA1ADF">
              <w:rPr>
                <w:b/>
                <w:bCs/>
                <w:color w:val="4472C4" w:themeColor="accent1"/>
                <w:szCs w:val="20"/>
                <w:lang w:val="nl-NL"/>
              </w:rPr>
              <w:t>2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end"/>
            </w:r>
            <w:r w:rsidRPr="00EA1ADF">
              <w:rPr>
                <w:szCs w:val="20"/>
                <w:lang w:val="nl-NL"/>
              </w:rPr>
              <w:t xml:space="preserve"> </w:t>
            </w:r>
            <w:r w:rsidRPr="00B51D1E">
              <w:rPr>
                <w:sz w:val="16"/>
                <w:szCs w:val="16"/>
                <w:lang w:val="nl-NL"/>
              </w:rPr>
              <w:t xml:space="preserve">van 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begin"/>
            </w:r>
            <w:r w:rsidRPr="00EA1ADF">
              <w:rPr>
                <w:b/>
                <w:bCs/>
                <w:color w:val="4472C4" w:themeColor="accent1"/>
                <w:szCs w:val="20"/>
              </w:rPr>
              <w:instrText>NUMPAGES</w:instrTex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separate"/>
            </w:r>
            <w:r w:rsidRPr="00EA1ADF">
              <w:rPr>
                <w:b/>
                <w:bCs/>
                <w:color w:val="4472C4" w:themeColor="accent1"/>
                <w:szCs w:val="20"/>
                <w:lang w:val="nl-NL"/>
              </w:rPr>
              <w:t>2</w:t>
            </w:r>
            <w:r w:rsidRPr="00EA1ADF">
              <w:rPr>
                <w:b/>
                <w:bCs/>
                <w:color w:val="4472C4" w:themeColor="accent1"/>
                <w:szCs w:val="20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A48E9C" w14:textId="77777777" w:rsidR="00882D21" w:rsidRDefault="00882D21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571D3" w14:textId="77777777" w:rsidR="00AA1143" w:rsidRDefault="00AA1143" w:rsidP="00504A15">
      <w:pPr>
        <w:spacing w:line="240" w:lineRule="auto"/>
      </w:pPr>
      <w:r>
        <w:separator/>
      </w:r>
    </w:p>
  </w:footnote>
  <w:footnote w:type="continuationSeparator" w:id="0">
    <w:p w14:paraId="406BCA73" w14:textId="77777777" w:rsidR="00AA1143" w:rsidRDefault="00AA1143" w:rsidP="00504A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3F14BA" w14:textId="77777777" w:rsidR="00882D21" w:rsidRDefault="00882D21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B2598" w14:textId="47A77C01" w:rsidR="00515BBB" w:rsidRDefault="00B92968" w:rsidP="00507865">
    <w:pPr>
      <w:pStyle w:val="Koptekst"/>
      <w:pBdr>
        <w:bottom w:val="single" w:sz="4" w:space="1" w:color="4472C4" w:themeColor="accent1"/>
      </w:pBdr>
      <w:rPr>
        <w:rStyle w:val="Hyperlink"/>
        <w:color w:val="auto"/>
        <w:u w:val="none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B6682E5" wp14:editId="5CC53212">
          <wp:simplePos x="0" y="0"/>
          <wp:positionH relativeFrom="column">
            <wp:posOffset>2519680</wp:posOffset>
          </wp:positionH>
          <wp:positionV relativeFrom="paragraph">
            <wp:posOffset>-106680</wp:posOffset>
          </wp:positionV>
          <wp:extent cx="720000" cy="363036"/>
          <wp:effectExtent l="0" t="0" r="444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3630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hyperlink r:id="rId2" w:history="1">
      <w:r w:rsidR="00507865" w:rsidRPr="00507865">
        <w:rPr>
          <w:rStyle w:val="Hyperlink"/>
          <w:color w:val="auto"/>
          <w:u w:val="none"/>
        </w:rPr>
        <w:t>www.aacon.be</w:t>
      </w:r>
    </w:hyperlink>
    <w:r w:rsidR="000708CB">
      <w:rPr>
        <w:rStyle w:val="Hyperlink"/>
        <w:color w:val="auto"/>
        <w:u w:val="none"/>
      </w:rPr>
      <w:tab/>
    </w:r>
    <w:r>
      <w:rPr>
        <w:rStyle w:val="Hyperlink"/>
        <w:color w:val="auto"/>
        <w:u w:val="none"/>
      </w:rPr>
      <w:tab/>
    </w:r>
    <w:r w:rsidR="000708CB">
      <w:rPr>
        <w:rStyle w:val="Hyperlink"/>
        <w:rFonts w:ascii="Univers Condensed" w:hAnsi="Univers Condensed"/>
        <w:color w:val="auto"/>
        <w:u w:val="none"/>
      </w:rPr>
      <w:fldChar w:fldCharType="begin"/>
    </w:r>
    <w:r w:rsidR="000708CB" w:rsidRPr="00210D73">
      <w:rPr>
        <w:rStyle w:val="Hyperlink"/>
        <w:rFonts w:ascii="Univers Condensed" w:hAnsi="Univers Condensed"/>
        <w:color w:val="auto"/>
        <w:u w:val="none"/>
      </w:rPr>
      <w:instrText xml:space="preserve"> FILENAME   \* MERGEFORMAT </w:instrText>
    </w:r>
    <w:r w:rsidR="000708CB">
      <w:rPr>
        <w:rStyle w:val="Hyperlink"/>
        <w:rFonts w:ascii="Univers Condensed" w:hAnsi="Univers Condensed"/>
        <w:color w:val="auto"/>
        <w:u w:val="none"/>
      </w:rPr>
      <w:fldChar w:fldCharType="separate"/>
    </w:r>
    <w:r w:rsidR="00F662CE">
      <w:rPr>
        <w:rStyle w:val="Hyperlink"/>
        <w:rFonts w:ascii="Univers Condensed" w:hAnsi="Univers Condensed"/>
        <w:noProof/>
        <w:color w:val="auto"/>
        <w:u w:val="none"/>
      </w:rPr>
      <w:t>2019</w:t>
    </w:r>
    <w:r w:rsidR="00F662CE" w:rsidRPr="00F662CE">
      <w:rPr>
        <w:rStyle w:val="Hyperlink"/>
        <w:noProof/>
        <w:color w:val="auto"/>
        <w:u w:val="none"/>
      </w:rPr>
      <w:t>_V01</w:t>
    </w:r>
    <w:r w:rsidR="00F662CE">
      <w:rPr>
        <w:rStyle w:val="Hyperlink"/>
        <w:rFonts w:ascii="Univers Condensed" w:hAnsi="Univers Condensed"/>
        <w:noProof/>
        <w:color w:val="auto"/>
        <w:u w:val="none"/>
      </w:rPr>
      <w:t>_AanvullendReglementStraat</w:t>
    </w:r>
    <w:r w:rsidR="000708CB">
      <w:rPr>
        <w:rStyle w:val="Hyperlink"/>
        <w:color w:val="auto"/>
        <w:u w:val="none"/>
      </w:rPr>
      <w:fldChar w:fldCharType="end"/>
    </w:r>
  </w:p>
  <w:p w14:paraId="4C21A61E" w14:textId="7C8F9735" w:rsidR="00507865" w:rsidRPr="00507865" w:rsidRDefault="00F527A2" w:rsidP="00507865">
    <w:pPr>
      <w:pStyle w:val="Koptekst"/>
      <w:pBdr>
        <w:bottom w:val="single" w:sz="4" w:space="1" w:color="4472C4" w:themeColor="accent1"/>
      </w:pBdr>
    </w:pPr>
    <w:r w:rsidRPr="00F527A2">
      <w:rPr>
        <w:rStyle w:val="Hyperlink"/>
        <w:color w:val="auto"/>
        <w:u w:val="none"/>
      </w:rPr>
      <w:t>info@aacon.be</w:t>
    </w:r>
    <w:r w:rsidR="00507865" w:rsidRPr="00507865">
      <w:tab/>
    </w:r>
    <w:r w:rsidR="00507865" w:rsidRPr="00507865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B059E" w14:textId="77777777" w:rsidR="00882D21" w:rsidRDefault="00882D21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906A1"/>
    <w:multiLevelType w:val="hybridMultilevel"/>
    <w:tmpl w:val="E19E0BC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1C505E"/>
    <w:multiLevelType w:val="hybridMultilevel"/>
    <w:tmpl w:val="F400671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E0801"/>
    <w:multiLevelType w:val="hybridMultilevel"/>
    <w:tmpl w:val="76BEDFE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81584B"/>
    <w:multiLevelType w:val="hybridMultilevel"/>
    <w:tmpl w:val="05C48C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8D5DF5"/>
    <w:multiLevelType w:val="hybridMultilevel"/>
    <w:tmpl w:val="A56C9BE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394FB7"/>
    <w:multiLevelType w:val="hybridMultilevel"/>
    <w:tmpl w:val="B6F20280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0858FD"/>
    <w:multiLevelType w:val="hybridMultilevel"/>
    <w:tmpl w:val="7460F89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FC2BFB"/>
    <w:multiLevelType w:val="hybridMultilevel"/>
    <w:tmpl w:val="D0746BF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D34751"/>
    <w:multiLevelType w:val="hybridMultilevel"/>
    <w:tmpl w:val="546AB6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527EE6"/>
    <w:multiLevelType w:val="hybridMultilevel"/>
    <w:tmpl w:val="0646006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C133EC"/>
    <w:multiLevelType w:val="hybridMultilevel"/>
    <w:tmpl w:val="54EA14B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E51818"/>
    <w:multiLevelType w:val="hybridMultilevel"/>
    <w:tmpl w:val="EA069BD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8B34C8"/>
    <w:multiLevelType w:val="hybridMultilevel"/>
    <w:tmpl w:val="222068F2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0E3526"/>
    <w:multiLevelType w:val="hybridMultilevel"/>
    <w:tmpl w:val="5E660D7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565192"/>
    <w:multiLevelType w:val="hybridMultilevel"/>
    <w:tmpl w:val="08C493B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511F83"/>
    <w:multiLevelType w:val="hybridMultilevel"/>
    <w:tmpl w:val="31F26A5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C46023"/>
    <w:multiLevelType w:val="hybridMultilevel"/>
    <w:tmpl w:val="BE2A007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980647"/>
    <w:multiLevelType w:val="hybridMultilevel"/>
    <w:tmpl w:val="8CC0093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733D1D"/>
    <w:multiLevelType w:val="hybridMultilevel"/>
    <w:tmpl w:val="6ED67BD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7E63C5"/>
    <w:multiLevelType w:val="hybridMultilevel"/>
    <w:tmpl w:val="85EC27B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9F0CB5"/>
    <w:multiLevelType w:val="hybridMultilevel"/>
    <w:tmpl w:val="4DE23B1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A729A8"/>
    <w:multiLevelType w:val="hybridMultilevel"/>
    <w:tmpl w:val="8A648F3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C7C83"/>
    <w:multiLevelType w:val="hybridMultilevel"/>
    <w:tmpl w:val="F59854F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A91711"/>
    <w:multiLevelType w:val="hybridMultilevel"/>
    <w:tmpl w:val="6198815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DD6D3F"/>
    <w:multiLevelType w:val="hybridMultilevel"/>
    <w:tmpl w:val="BDF297EC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6D706A"/>
    <w:multiLevelType w:val="hybridMultilevel"/>
    <w:tmpl w:val="4E74222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CE1C95"/>
    <w:multiLevelType w:val="hybridMultilevel"/>
    <w:tmpl w:val="87F0A42E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53FCB"/>
    <w:multiLevelType w:val="hybridMultilevel"/>
    <w:tmpl w:val="2076CF0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35A4F"/>
    <w:multiLevelType w:val="hybridMultilevel"/>
    <w:tmpl w:val="950C946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3534B2"/>
    <w:multiLevelType w:val="hybridMultilevel"/>
    <w:tmpl w:val="8174B1A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9B3B41"/>
    <w:multiLevelType w:val="hybridMultilevel"/>
    <w:tmpl w:val="0E727CD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D62978"/>
    <w:multiLevelType w:val="hybridMultilevel"/>
    <w:tmpl w:val="27FC63F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941997"/>
    <w:multiLevelType w:val="hybridMultilevel"/>
    <w:tmpl w:val="BDFCF58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EC5E5A"/>
    <w:multiLevelType w:val="hybridMultilevel"/>
    <w:tmpl w:val="B29C7F98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3D14C4"/>
    <w:multiLevelType w:val="hybridMultilevel"/>
    <w:tmpl w:val="CCCC3D00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2A2F66"/>
    <w:multiLevelType w:val="hybridMultilevel"/>
    <w:tmpl w:val="76C28C8A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EB22DE"/>
    <w:multiLevelType w:val="hybridMultilevel"/>
    <w:tmpl w:val="A99E81E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647438"/>
    <w:multiLevelType w:val="hybridMultilevel"/>
    <w:tmpl w:val="5DBA2DC6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4E41C9"/>
    <w:multiLevelType w:val="hybridMultilevel"/>
    <w:tmpl w:val="11AE8A0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855A66"/>
    <w:multiLevelType w:val="hybridMultilevel"/>
    <w:tmpl w:val="A6A0BD24"/>
    <w:lvl w:ilvl="0" w:tplc="081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771369">
    <w:abstractNumId w:val="30"/>
  </w:num>
  <w:num w:numId="2" w16cid:durableId="2026862145">
    <w:abstractNumId w:val="9"/>
  </w:num>
  <w:num w:numId="3" w16cid:durableId="1255364067">
    <w:abstractNumId w:val="21"/>
  </w:num>
  <w:num w:numId="4" w16cid:durableId="506213950">
    <w:abstractNumId w:val="2"/>
  </w:num>
  <w:num w:numId="5" w16cid:durableId="175703478">
    <w:abstractNumId w:val="23"/>
  </w:num>
  <w:num w:numId="6" w16cid:durableId="1317958914">
    <w:abstractNumId w:val="14"/>
  </w:num>
  <w:num w:numId="7" w16cid:durableId="1854147161">
    <w:abstractNumId w:val="16"/>
  </w:num>
  <w:num w:numId="8" w16cid:durableId="1205142911">
    <w:abstractNumId w:val="37"/>
  </w:num>
  <w:num w:numId="9" w16cid:durableId="1480540806">
    <w:abstractNumId w:val="35"/>
  </w:num>
  <w:num w:numId="10" w16cid:durableId="907764885">
    <w:abstractNumId w:val="13"/>
  </w:num>
  <w:num w:numId="11" w16cid:durableId="1252157585">
    <w:abstractNumId w:val="22"/>
  </w:num>
  <w:num w:numId="12" w16cid:durableId="191769520">
    <w:abstractNumId w:val="8"/>
  </w:num>
  <w:num w:numId="13" w16cid:durableId="363092293">
    <w:abstractNumId w:val="33"/>
  </w:num>
  <w:num w:numId="14" w16cid:durableId="530920551">
    <w:abstractNumId w:val="0"/>
  </w:num>
  <w:num w:numId="15" w16cid:durableId="1043362196">
    <w:abstractNumId w:val="39"/>
  </w:num>
  <w:num w:numId="16" w16cid:durableId="1031537782">
    <w:abstractNumId w:val="25"/>
  </w:num>
  <w:num w:numId="17" w16cid:durableId="1319765909">
    <w:abstractNumId w:val="1"/>
  </w:num>
  <w:num w:numId="18" w16cid:durableId="1366785241">
    <w:abstractNumId w:val="31"/>
  </w:num>
  <w:num w:numId="19" w16cid:durableId="1987473627">
    <w:abstractNumId w:val="26"/>
  </w:num>
  <w:num w:numId="20" w16cid:durableId="31926840">
    <w:abstractNumId w:val="32"/>
  </w:num>
  <w:num w:numId="21" w16cid:durableId="451703713">
    <w:abstractNumId w:val="12"/>
  </w:num>
  <w:num w:numId="22" w16cid:durableId="1427968744">
    <w:abstractNumId w:val="7"/>
  </w:num>
  <w:num w:numId="23" w16cid:durableId="1808165095">
    <w:abstractNumId w:val="18"/>
  </w:num>
  <w:num w:numId="24" w16cid:durableId="2098015650">
    <w:abstractNumId w:val="27"/>
  </w:num>
  <w:num w:numId="25" w16cid:durableId="803085618">
    <w:abstractNumId w:val="19"/>
  </w:num>
  <w:num w:numId="26" w16cid:durableId="2363965">
    <w:abstractNumId w:val="28"/>
  </w:num>
  <w:num w:numId="27" w16cid:durableId="135951396">
    <w:abstractNumId w:val="24"/>
  </w:num>
  <w:num w:numId="28" w16cid:durableId="1058430491">
    <w:abstractNumId w:val="3"/>
  </w:num>
  <w:num w:numId="29" w16cid:durableId="2010789123">
    <w:abstractNumId w:val="38"/>
  </w:num>
  <w:num w:numId="30" w16cid:durableId="2075007545">
    <w:abstractNumId w:val="10"/>
  </w:num>
  <w:num w:numId="31" w16cid:durableId="707799775">
    <w:abstractNumId w:val="36"/>
  </w:num>
  <w:num w:numId="32" w16cid:durableId="1594509547">
    <w:abstractNumId w:val="6"/>
  </w:num>
  <w:num w:numId="33" w16cid:durableId="526991421">
    <w:abstractNumId w:val="15"/>
  </w:num>
  <w:num w:numId="34" w16cid:durableId="1544101977">
    <w:abstractNumId w:val="17"/>
  </w:num>
  <w:num w:numId="35" w16cid:durableId="316690548">
    <w:abstractNumId w:val="11"/>
  </w:num>
  <w:num w:numId="36" w16cid:durableId="1932591776">
    <w:abstractNumId w:val="34"/>
  </w:num>
  <w:num w:numId="37" w16cid:durableId="269164517">
    <w:abstractNumId w:val="29"/>
  </w:num>
  <w:num w:numId="38" w16cid:durableId="749542816">
    <w:abstractNumId w:val="20"/>
  </w:num>
  <w:num w:numId="39" w16cid:durableId="1369911265">
    <w:abstractNumId w:val="4"/>
  </w:num>
  <w:num w:numId="40" w16cid:durableId="18924227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stylePaneFormatFilter w:val="9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3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3DC"/>
    <w:rsid w:val="000411CF"/>
    <w:rsid w:val="0004408C"/>
    <w:rsid w:val="00054272"/>
    <w:rsid w:val="000708CB"/>
    <w:rsid w:val="000A0AB3"/>
    <w:rsid w:val="000A7EE0"/>
    <w:rsid w:val="000B2CB3"/>
    <w:rsid w:val="000D21A1"/>
    <w:rsid w:val="000F0FBC"/>
    <w:rsid w:val="000F0FD6"/>
    <w:rsid w:val="001110D1"/>
    <w:rsid w:val="00142E81"/>
    <w:rsid w:val="001465AB"/>
    <w:rsid w:val="00195BDF"/>
    <w:rsid w:val="001C2B0F"/>
    <w:rsid w:val="001C3DA3"/>
    <w:rsid w:val="001F2F24"/>
    <w:rsid w:val="00210D73"/>
    <w:rsid w:val="0022139F"/>
    <w:rsid w:val="00221933"/>
    <w:rsid w:val="00251645"/>
    <w:rsid w:val="00273198"/>
    <w:rsid w:val="00273D43"/>
    <w:rsid w:val="0028344A"/>
    <w:rsid w:val="00287902"/>
    <w:rsid w:val="002B3B8D"/>
    <w:rsid w:val="002C7FE0"/>
    <w:rsid w:val="003033D5"/>
    <w:rsid w:val="00303DA9"/>
    <w:rsid w:val="00340CFD"/>
    <w:rsid w:val="0038225B"/>
    <w:rsid w:val="00393AD3"/>
    <w:rsid w:val="003A4633"/>
    <w:rsid w:val="003B3B42"/>
    <w:rsid w:val="003D1FB2"/>
    <w:rsid w:val="003E63A4"/>
    <w:rsid w:val="00415A59"/>
    <w:rsid w:val="004348E8"/>
    <w:rsid w:val="00472393"/>
    <w:rsid w:val="00482550"/>
    <w:rsid w:val="004956F9"/>
    <w:rsid w:val="004A79B4"/>
    <w:rsid w:val="004C0850"/>
    <w:rsid w:val="004E1326"/>
    <w:rsid w:val="004F5946"/>
    <w:rsid w:val="004F65DE"/>
    <w:rsid w:val="004F6938"/>
    <w:rsid w:val="00504A15"/>
    <w:rsid w:val="00507865"/>
    <w:rsid w:val="00513C64"/>
    <w:rsid w:val="00515BBB"/>
    <w:rsid w:val="00516990"/>
    <w:rsid w:val="00520487"/>
    <w:rsid w:val="0052489D"/>
    <w:rsid w:val="005513DC"/>
    <w:rsid w:val="00555C9C"/>
    <w:rsid w:val="005F29A1"/>
    <w:rsid w:val="00613DCC"/>
    <w:rsid w:val="00664D44"/>
    <w:rsid w:val="006713AB"/>
    <w:rsid w:val="006844B3"/>
    <w:rsid w:val="006A05B4"/>
    <w:rsid w:val="006B710E"/>
    <w:rsid w:val="006C6674"/>
    <w:rsid w:val="006F5A6E"/>
    <w:rsid w:val="0070179B"/>
    <w:rsid w:val="00712E76"/>
    <w:rsid w:val="00723B31"/>
    <w:rsid w:val="007266D0"/>
    <w:rsid w:val="00726CAA"/>
    <w:rsid w:val="007468C4"/>
    <w:rsid w:val="00753E85"/>
    <w:rsid w:val="00755223"/>
    <w:rsid w:val="00767E7F"/>
    <w:rsid w:val="007814F8"/>
    <w:rsid w:val="007938F1"/>
    <w:rsid w:val="007B2412"/>
    <w:rsid w:val="007D6C5F"/>
    <w:rsid w:val="007F748C"/>
    <w:rsid w:val="00803563"/>
    <w:rsid w:val="00807054"/>
    <w:rsid w:val="008115C3"/>
    <w:rsid w:val="0081573E"/>
    <w:rsid w:val="008223B6"/>
    <w:rsid w:val="008274FC"/>
    <w:rsid w:val="0083376D"/>
    <w:rsid w:val="00882D21"/>
    <w:rsid w:val="008927D1"/>
    <w:rsid w:val="008928A3"/>
    <w:rsid w:val="008B381E"/>
    <w:rsid w:val="008C4813"/>
    <w:rsid w:val="008C6537"/>
    <w:rsid w:val="008C6EBA"/>
    <w:rsid w:val="008D0A1B"/>
    <w:rsid w:val="008E032C"/>
    <w:rsid w:val="009005B0"/>
    <w:rsid w:val="00902DE7"/>
    <w:rsid w:val="00961AE9"/>
    <w:rsid w:val="00975FCF"/>
    <w:rsid w:val="0098508E"/>
    <w:rsid w:val="009927BC"/>
    <w:rsid w:val="009A31AF"/>
    <w:rsid w:val="009B6A86"/>
    <w:rsid w:val="009C15FB"/>
    <w:rsid w:val="009C6A58"/>
    <w:rsid w:val="009D786F"/>
    <w:rsid w:val="009F573A"/>
    <w:rsid w:val="00A240BB"/>
    <w:rsid w:val="00A25ECA"/>
    <w:rsid w:val="00A55561"/>
    <w:rsid w:val="00A62BBD"/>
    <w:rsid w:val="00A6519E"/>
    <w:rsid w:val="00A857DD"/>
    <w:rsid w:val="00A939B2"/>
    <w:rsid w:val="00AA1143"/>
    <w:rsid w:val="00AB3FA3"/>
    <w:rsid w:val="00AB51E0"/>
    <w:rsid w:val="00AB799A"/>
    <w:rsid w:val="00AE66B5"/>
    <w:rsid w:val="00AF7A37"/>
    <w:rsid w:val="00B000DD"/>
    <w:rsid w:val="00B00C41"/>
    <w:rsid w:val="00B51D1E"/>
    <w:rsid w:val="00B543F6"/>
    <w:rsid w:val="00B77E8A"/>
    <w:rsid w:val="00B92968"/>
    <w:rsid w:val="00BA6832"/>
    <w:rsid w:val="00BB74CB"/>
    <w:rsid w:val="00BC7C47"/>
    <w:rsid w:val="00BE3BE5"/>
    <w:rsid w:val="00C06162"/>
    <w:rsid w:val="00C12610"/>
    <w:rsid w:val="00C12F39"/>
    <w:rsid w:val="00C26DC1"/>
    <w:rsid w:val="00C46E03"/>
    <w:rsid w:val="00C81601"/>
    <w:rsid w:val="00CC56CF"/>
    <w:rsid w:val="00CD3C2E"/>
    <w:rsid w:val="00CD479C"/>
    <w:rsid w:val="00CD4B13"/>
    <w:rsid w:val="00CD677A"/>
    <w:rsid w:val="00CF5439"/>
    <w:rsid w:val="00D103E7"/>
    <w:rsid w:val="00D23E77"/>
    <w:rsid w:val="00D2463D"/>
    <w:rsid w:val="00D30119"/>
    <w:rsid w:val="00D50B54"/>
    <w:rsid w:val="00D715E3"/>
    <w:rsid w:val="00D7324D"/>
    <w:rsid w:val="00D94D8D"/>
    <w:rsid w:val="00DA0ECE"/>
    <w:rsid w:val="00DC1F01"/>
    <w:rsid w:val="00DD11A9"/>
    <w:rsid w:val="00DD400C"/>
    <w:rsid w:val="00DD4D82"/>
    <w:rsid w:val="00DF6636"/>
    <w:rsid w:val="00E042B2"/>
    <w:rsid w:val="00E22D51"/>
    <w:rsid w:val="00E456AD"/>
    <w:rsid w:val="00E47286"/>
    <w:rsid w:val="00E575EC"/>
    <w:rsid w:val="00E60842"/>
    <w:rsid w:val="00E6722C"/>
    <w:rsid w:val="00E83792"/>
    <w:rsid w:val="00EA1ADF"/>
    <w:rsid w:val="00EA5425"/>
    <w:rsid w:val="00EC7A17"/>
    <w:rsid w:val="00F27982"/>
    <w:rsid w:val="00F30741"/>
    <w:rsid w:val="00F527A2"/>
    <w:rsid w:val="00F662CE"/>
    <w:rsid w:val="00F8233B"/>
    <w:rsid w:val="00F85176"/>
    <w:rsid w:val="00F93AA4"/>
    <w:rsid w:val="00F95676"/>
    <w:rsid w:val="00FB2E7C"/>
    <w:rsid w:val="00FB591C"/>
    <w:rsid w:val="00FD0220"/>
    <w:rsid w:val="00FE51E5"/>
    <w:rsid w:val="00FF6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0522C7"/>
  <w15:chartTrackingRefBased/>
  <w15:docId w15:val="{1FC56455-4CD0-41C0-9AFB-1B0BC7AF0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54272"/>
    <w:pPr>
      <w:spacing w:after="0"/>
      <w:jc w:val="both"/>
    </w:pPr>
    <w:rPr>
      <w:rFonts w:ascii="Univers Condensed Light" w:hAnsi="Univers Condensed Light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F27982"/>
    <w:pPr>
      <w:keepNext/>
      <w:keepLines/>
      <w:spacing w:before="240" w:after="240"/>
      <w:jc w:val="left"/>
      <w:outlineLvl w:val="0"/>
    </w:pPr>
    <w:rPr>
      <w:rFonts w:ascii="Univers Condensed" w:eastAsiaTheme="majorEastAsia" w:hAnsi="Univers Condensed" w:cstheme="majorBidi"/>
      <w:color w:val="4472C4" w:themeColor="accent1"/>
      <w:sz w:val="32"/>
      <w:szCs w:val="32"/>
      <w:u w:val="single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27982"/>
    <w:pPr>
      <w:keepNext/>
      <w:keepLines/>
      <w:spacing w:before="180" w:after="180"/>
      <w:jc w:val="left"/>
      <w:outlineLvl w:val="1"/>
    </w:pPr>
    <w:rPr>
      <w:rFonts w:ascii="Univers Condensed" w:eastAsiaTheme="majorEastAsia" w:hAnsi="Univers Condensed" w:cstheme="majorBidi"/>
      <w:color w:val="4472C4" w:themeColor="accent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054272"/>
    <w:pPr>
      <w:keepNext/>
      <w:keepLines/>
      <w:spacing w:before="180" w:after="180"/>
      <w:jc w:val="left"/>
      <w:outlineLvl w:val="2"/>
    </w:pPr>
    <w:rPr>
      <w:rFonts w:eastAsiaTheme="majorEastAsia" w:cstheme="majorBidi"/>
      <w:color w:val="4472C4" w:themeColor="accent1"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3033D5"/>
    <w:pPr>
      <w:keepNext/>
      <w:keepLines/>
      <w:spacing w:before="120" w:after="120"/>
      <w:jc w:val="left"/>
      <w:outlineLvl w:val="3"/>
    </w:pPr>
    <w:rPr>
      <w:rFonts w:eastAsiaTheme="majorEastAsia" w:cstheme="majorBidi"/>
      <w:iCs/>
      <w:color w:val="4472C4" w:themeColor="accent1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F27982"/>
    <w:rPr>
      <w:rFonts w:ascii="Univers Condensed" w:eastAsiaTheme="majorEastAsia" w:hAnsi="Univers Condensed" w:cstheme="majorBidi"/>
      <w:color w:val="4472C4" w:themeColor="accent1"/>
      <w:sz w:val="28"/>
      <w:szCs w:val="26"/>
    </w:rPr>
  </w:style>
  <w:style w:type="paragraph" w:styleId="Voetnoottekst">
    <w:name w:val="footnote text"/>
    <w:basedOn w:val="Standaard"/>
    <w:link w:val="VoetnoottekstChar"/>
    <w:autoRedefine/>
    <w:uiPriority w:val="99"/>
    <w:unhideWhenUsed/>
    <w:qFormat/>
    <w:rsid w:val="00504A15"/>
    <w:pPr>
      <w:spacing w:line="240" w:lineRule="auto"/>
    </w:pPr>
    <w:rPr>
      <w:i/>
      <w:sz w:val="16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rsid w:val="00504A15"/>
    <w:rPr>
      <w:rFonts w:ascii="Univers Condensed Light" w:hAnsi="Univers Condensed Light"/>
      <w:i/>
      <w:sz w:val="16"/>
      <w:szCs w:val="20"/>
    </w:rPr>
  </w:style>
  <w:style w:type="paragraph" w:styleId="Titel">
    <w:name w:val="Title"/>
    <w:basedOn w:val="Standaard"/>
    <w:next w:val="Standaard"/>
    <w:link w:val="TitelChar"/>
    <w:uiPriority w:val="10"/>
    <w:qFormat/>
    <w:rsid w:val="00F27982"/>
    <w:pPr>
      <w:pBdr>
        <w:top w:val="single" w:sz="4" w:space="1" w:color="4472C4" w:themeColor="accent1"/>
        <w:left w:val="single" w:sz="4" w:space="4" w:color="4472C4" w:themeColor="accent1"/>
        <w:bottom w:val="single" w:sz="4" w:space="1" w:color="4472C4" w:themeColor="accent1"/>
        <w:right w:val="single" w:sz="4" w:space="4" w:color="4472C4" w:themeColor="accent1"/>
      </w:pBdr>
      <w:spacing w:before="240" w:after="240" w:line="240" w:lineRule="auto"/>
      <w:contextualSpacing/>
      <w:jc w:val="center"/>
    </w:pPr>
    <w:rPr>
      <w:rFonts w:ascii="Univers Condensed" w:eastAsiaTheme="majorEastAsia" w:hAnsi="Univers Condensed" w:cstheme="majorBidi"/>
      <w:b/>
      <w:color w:val="4472C4" w:themeColor="accent1"/>
      <w:spacing w:val="-10"/>
      <w:kern w:val="28"/>
      <w:sz w:val="3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F27982"/>
    <w:rPr>
      <w:rFonts w:ascii="Univers Condensed" w:eastAsiaTheme="majorEastAsia" w:hAnsi="Univers Condensed" w:cstheme="majorBidi"/>
      <w:b/>
      <w:color w:val="4472C4" w:themeColor="accent1"/>
      <w:spacing w:val="-10"/>
      <w:kern w:val="28"/>
      <w:sz w:val="3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F27982"/>
    <w:rPr>
      <w:rFonts w:ascii="Univers Condensed" w:eastAsiaTheme="majorEastAsia" w:hAnsi="Univers Condensed" w:cstheme="majorBidi"/>
      <w:color w:val="4472C4" w:themeColor="accent1"/>
      <w:sz w:val="32"/>
      <w:szCs w:val="32"/>
      <w:u w:val="single"/>
    </w:rPr>
  </w:style>
  <w:style w:type="character" w:customStyle="1" w:styleId="Kop3Char">
    <w:name w:val="Kop 3 Char"/>
    <w:basedOn w:val="Standaardalinea-lettertype"/>
    <w:link w:val="Kop3"/>
    <w:uiPriority w:val="9"/>
    <w:rsid w:val="00054272"/>
    <w:rPr>
      <w:rFonts w:ascii="Univers Condensed Light" w:eastAsiaTheme="majorEastAsia" w:hAnsi="Univers Condensed Light" w:cstheme="majorBidi"/>
      <w:color w:val="4472C4" w:themeColor="accent1"/>
      <w:sz w:val="24"/>
      <w:szCs w:val="24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504A15"/>
    <w:rPr>
      <w:vertAlign w:val="superscript"/>
    </w:rPr>
  </w:style>
  <w:style w:type="paragraph" w:styleId="Eindnoottekst">
    <w:name w:val="endnote text"/>
    <w:basedOn w:val="Standaard"/>
    <w:link w:val="EindnoottekstChar"/>
    <w:uiPriority w:val="99"/>
    <w:unhideWhenUsed/>
    <w:rsid w:val="00EA5425"/>
    <w:pPr>
      <w:spacing w:line="240" w:lineRule="auto"/>
    </w:pPr>
    <w:rPr>
      <w:i/>
      <w:sz w:val="16"/>
      <w:szCs w:val="20"/>
    </w:rPr>
  </w:style>
  <w:style w:type="character" w:customStyle="1" w:styleId="EindnoottekstChar">
    <w:name w:val="Eindnoottekst Char"/>
    <w:basedOn w:val="Standaardalinea-lettertype"/>
    <w:link w:val="Eindnoottekst"/>
    <w:uiPriority w:val="99"/>
    <w:rsid w:val="00EA5425"/>
    <w:rPr>
      <w:rFonts w:ascii="Univers Condensed Light" w:hAnsi="Univers Condensed Light"/>
      <w:i/>
      <w:sz w:val="16"/>
      <w:szCs w:val="20"/>
    </w:rPr>
  </w:style>
  <w:style w:type="character" w:styleId="Eindnootmarkering">
    <w:name w:val="endnote reference"/>
    <w:basedOn w:val="Standaardalinea-lettertype"/>
    <w:uiPriority w:val="99"/>
    <w:semiHidden/>
    <w:unhideWhenUsed/>
    <w:rsid w:val="00EA5425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961AE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61AE9"/>
    <w:rPr>
      <w:rFonts w:ascii="Univers Condensed Light" w:hAnsi="Univers Condensed Light"/>
      <w:sz w:val="18"/>
    </w:rPr>
  </w:style>
  <w:style w:type="paragraph" w:styleId="Voettekst">
    <w:name w:val="footer"/>
    <w:basedOn w:val="Standaard"/>
    <w:link w:val="VoettekstChar"/>
    <w:uiPriority w:val="99"/>
    <w:unhideWhenUsed/>
    <w:rsid w:val="00961AE9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61AE9"/>
    <w:rPr>
      <w:rFonts w:ascii="Univers Condensed Light" w:hAnsi="Univers Condensed Light"/>
      <w:sz w:val="18"/>
    </w:rPr>
  </w:style>
  <w:style w:type="character" w:styleId="Hyperlink">
    <w:name w:val="Hyperlink"/>
    <w:basedOn w:val="Standaardalinea-lettertype"/>
    <w:uiPriority w:val="99"/>
    <w:unhideWhenUsed/>
    <w:rsid w:val="00507865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507865"/>
    <w:rPr>
      <w:color w:val="605E5C"/>
      <w:shd w:val="clear" w:color="auto" w:fill="E1DFDD"/>
    </w:rPr>
  </w:style>
  <w:style w:type="paragraph" w:styleId="Geenafstand">
    <w:name w:val="No Spacing"/>
    <w:uiPriority w:val="1"/>
    <w:qFormat/>
    <w:rsid w:val="008928A3"/>
    <w:pPr>
      <w:spacing w:after="0" w:line="240" w:lineRule="auto"/>
      <w:jc w:val="both"/>
    </w:pPr>
    <w:rPr>
      <w:rFonts w:ascii="Univers Condensed Light" w:hAnsi="Univers Condensed Light"/>
      <w:sz w:val="20"/>
    </w:rPr>
  </w:style>
  <w:style w:type="character" w:customStyle="1" w:styleId="Kop4Char">
    <w:name w:val="Kop 4 Char"/>
    <w:basedOn w:val="Standaardalinea-lettertype"/>
    <w:link w:val="Kop4"/>
    <w:uiPriority w:val="9"/>
    <w:rsid w:val="003033D5"/>
    <w:rPr>
      <w:rFonts w:ascii="Univers Condensed Light" w:eastAsiaTheme="majorEastAsia" w:hAnsi="Univers Condensed Light" w:cstheme="majorBidi"/>
      <w:iCs/>
      <w:color w:val="4472C4" w:themeColor="accent1"/>
      <w:sz w:val="20"/>
    </w:rPr>
  </w:style>
  <w:style w:type="table" w:styleId="Tabelraster">
    <w:name w:val="Table Grid"/>
    <w:basedOn w:val="Standaardtabel"/>
    <w:uiPriority w:val="39"/>
    <w:rsid w:val="007266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7814F8"/>
    <w:pPr>
      <w:ind w:left="720"/>
      <w:contextualSpacing/>
    </w:pPr>
  </w:style>
  <w:style w:type="paragraph" w:styleId="Ballontekst">
    <w:name w:val="Balloon Text"/>
    <w:basedOn w:val="Standaard"/>
    <w:link w:val="BallontekstChar"/>
    <w:uiPriority w:val="99"/>
    <w:semiHidden/>
    <w:unhideWhenUsed/>
    <w:rsid w:val="00E22D5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E22D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acon.be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6F85D-FACA-4694-B6D1-13AFA58E2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9</Pages>
  <Words>2690</Words>
  <Characters>14796</Characters>
  <Application>Microsoft Office Word</Application>
  <DocSecurity>0</DocSecurity>
  <Lines>123</Lines>
  <Paragraphs>34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Aerts</dc:creator>
  <cp:keywords/>
  <dc:description/>
  <cp:lastModifiedBy>Eric Aerts</cp:lastModifiedBy>
  <cp:revision>12</cp:revision>
  <dcterms:created xsi:type="dcterms:W3CDTF">2023-06-23T10:31:00Z</dcterms:created>
  <dcterms:modified xsi:type="dcterms:W3CDTF">2023-06-23T14:31:00Z</dcterms:modified>
</cp:coreProperties>
</file>