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12900"/>
        <w:gridCol w:w="740"/>
        <w:gridCol w:w="1960"/>
        <w:gridCol w:w="40"/>
        <w:gridCol w:w="40"/>
      </w:tblGrid>
      <w:tr w:rsidR="00C44F26" w14:paraId="5EB85DCA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6327275B" w14:textId="77777777" w:rsidR="00C44F26" w:rsidRDefault="00C44F26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12900" w:type="dxa"/>
          </w:tcPr>
          <w:p w14:paraId="701DB8D4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3F489700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5ED5A9C0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45DE00EB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0D60CDD" w14:textId="77777777" w:rsidR="00C44F26" w:rsidRDefault="00C44F26">
            <w:pPr>
              <w:pStyle w:val="EMPTYCELLSTYLE"/>
            </w:pPr>
          </w:p>
        </w:tc>
      </w:tr>
      <w:tr w:rsidR="00C44F26" w14:paraId="55B551CA" w14:textId="77777777">
        <w:tblPrEx>
          <w:tblCellMar>
            <w:top w:w="0" w:type="dxa"/>
            <w:bottom w:w="0" w:type="dxa"/>
          </w:tblCellMar>
        </w:tblPrEx>
        <w:trPr>
          <w:trHeight w:hRule="exact" w:val="2200"/>
        </w:trPr>
        <w:tc>
          <w:tcPr>
            <w:tcW w:w="1" w:type="dxa"/>
          </w:tcPr>
          <w:p w14:paraId="61F2F09D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40" w:type="dxa"/>
              <w:right w:w="4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3000"/>
              <w:gridCol w:w="5800"/>
              <w:gridCol w:w="600"/>
              <w:gridCol w:w="1800"/>
              <w:gridCol w:w="2000"/>
              <w:gridCol w:w="2000"/>
              <w:gridCol w:w="340"/>
            </w:tblGrid>
            <w:tr w:rsidR="00C44F26" w14:paraId="6A42134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"/>
              </w:trPr>
              <w:tc>
                <w:tcPr>
                  <w:tcW w:w="100" w:type="dxa"/>
                </w:tcPr>
                <w:p w14:paraId="400595E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</w:tcPr>
                <w:p w14:paraId="31544A6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2200" w:type="dxa"/>
                  <w:gridSpan w:val="5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B6636D" w14:textId="77777777" w:rsidR="00C44F26" w:rsidRDefault="00B03E1A">
                  <w:pPr>
                    <w:pStyle w:val="titleHead"/>
                  </w:pPr>
                  <w:bookmarkStart w:id="1" w:name="T3Investeringsproject"/>
                  <w:bookmarkEnd w:id="1"/>
                  <w:r>
                    <w:t>T3: Investeringsproject</w:t>
                  </w:r>
                </w:p>
              </w:tc>
              <w:tc>
                <w:tcPr>
                  <w:tcW w:w="340" w:type="dxa"/>
                </w:tcPr>
                <w:p w14:paraId="35110D90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30475C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20"/>
              </w:trPr>
              <w:tc>
                <w:tcPr>
                  <w:tcW w:w="100" w:type="dxa"/>
                </w:tcPr>
                <w:p w14:paraId="03EB171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6CE27877" w14:textId="77777777" w:rsidR="00C44F26" w:rsidRDefault="00B03E1A">
                  <w:pPr>
                    <w:pStyle w:val="text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58240" behindDoc="0" locked="0" layoutInCell="1" allowOverlap="1" wp14:anchorId="42998963" wp14:editId="173883B8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854200" cy="939800"/>
                        <wp:effectExtent l="0" t="0" r="0" b="0"/>
                        <wp:wrapNone/>
                        <wp:docPr id="1447276062" name="Pictur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47276062" name="Picture"/>
                                <pic:cNvPicPr/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 l="28082" r="28082"/>
                                </a:stretch>
                              </pic:blipFill>
                              <pic:spPr>
                                <a:xfrm>
                                  <a:off x="0" y="0"/>
                                  <a:ext cx="1854200" cy="939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12200" w:type="dxa"/>
                  <w:gridSpan w:val="5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3471A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40" w:type="dxa"/>
                </w:tcPr>
                <w:p w14:paraId="41F805D4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030142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00" w:type="dxa"/>
                </w:tcPr>
                <w:p w14:paraId="3D270C0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1E04BC3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5800" w:type="dxa"/>
                </w:tcPr>
                <w:p w14:paraId="36B442E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600" w:type="dxa"/>
                </w:tcPr>
                <w:p w14:paraId="3C7733A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14:paraId="4404FC5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2000" w:type="dxa"/>
                </w:tcPr>
                <w:p w14:paraId="0E5230D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200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284C4D" w14:textId="77777777" w:rsidR="00C44F26" w:rsidRDefault="00B03E1A">
                  <w:pPr>
                    <w:pStyle w:val="period"/>
                    <w:jc w:val="right"/>
                  </w:pPr>
                  <w:r>
                    <w:t>2025</w:t>
                  </w:r>
                </w:p>
              </w:tc>
              <w:tc>
                <w:tcPr>
                  <w:tcW w:w="340" w:type="dxa"/>
                </w:tcPr>
                <w:p w14:paraId="5F03CF2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4567259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14:paraId="3F829B2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1086DF5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2200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33D578" w14:textId="77777777" w:rsidR="00C44F26" w:rsidRDefault="00B03E1A">
                  <w:pPr>
                    <w:pStyle w:val="titleSmallText"/>
                  </w:pPr>
                  <w:r>
                    <w:t>Journaalvolgnummers: JR Budg. 349418 Alg. 14974</w:t>
                  </w:r>
                </w:p>
              </w:tc>
              <w:tc>
                <w:tcPr>
                  <w:tcW w:w="340" w:type="dxa"/>
                </w:tcPr>
                <w:p w14:paraId="5C911889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42B761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14:paraId="211A32A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051602D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6400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78BC17" w14:textId="77777777" w:rsidR="00C44F26" w:rsidRDefault="00B03E1A">
                  <w:pPr>
                    <w:pStyle w:val="titleSmallText"/>
                  </w:pPr>
                  <w:r>
                    <w:t>Gemeente (0207.512.197)</w:t>
                  </w:r>
                </w:p>
              </w:tc>
              <w:tc>
                <w:tcPr>
                  <w:tcW w:w="5800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D4961A" w14:textId="77777777" w:rsidR="00C44F26" w:rsidRDefault="00B03E1A">
                  <w:pPr>
                    <w:pStyle w:val="titleSmallText"/>
                  </w:pPr>
                  <w:r>
                    <w:t>OCMW (0212.208.086)</w:t>
                  </w:r>
                </w:p>
              </w:tc>
              <w:tc>
                <w:tcPr>
                  <w:tcW w:w="340" w:type="dxa"/>
                </w:tcPr>
                <w:p w14:paraId="188F0B76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B61898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00"/>
              </w:trPr>
              <w:tc>
                <w:tcPr>
                  <w:tcW w:w="100" w:type="dxa"/>
                </w:tcPr>
                <w:p w14:paraId="10187EE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16C91F3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6400" w:type="dxa"/>
                  <w:gridSpan w:val="2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BE41EA" w14:textId="77777777" w:rsidR="00C44F26" w:rsidRDefault="00B03E1A">
                  <w:pPr>
                    <w:pStyle w:val="titleSmallText"/>
                  </w:pPr>
                  <w:r>
                    <w:t>Ninoofsesteenweg 116, 1670 Pepingen</w:t>
                  </w:r>
                </w:p>
              </w:tc>
              <w:tc>
                <w:tcPr>
                  <w:tcW w:w="5800" w:type="dxa"/>
                  <w:gridSpan w:val="3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F380CD" w14:textId="77777777" w:rsidR="00C44F26" w:rsidRDefault="00B03E1A">
                  <w:pPr>
                    <w:pStyle w:val="titleSmallText"/>
                  </w:pPr>
                  <w:r>
                    <w:t>Kerkstraat 2, 1670 Pepingen</w:t>
                  </w:r>
                </w:p>
              </w:tc>
              <w:tc>
                <w:tcPr>
                  <w:tcW w:w="340" w:type="dxa"/>
                </w:tcPr>
                <w:p w14:paraId="3DA12DA9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03F56D6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100" w:type="dxa"/>
                </w:tcPr>
                <w:p w14:paraId="17E5F7C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</w:tcPr>
                <w:p w14:paraId="6C5F715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6400" w:type="dxa"/>
                  <w:gridSpan w:val="2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8B437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5800" w:type="dxa"/>
                  <w:gridSpan w:val="3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A6E1D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40" w:type="dxa"/>
                </w:tcPr>
                <w:p w14:paraId="56332A95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D2EA49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14:paraId="7973932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000" w:type="dxa"/>
                </w:tcPr>
                <w:p w14:paraId="61E17E4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580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B784A0" w14:textId="77777777" w:rsidR="00C44F26" w:rsidRDefault="00B03E1A">
                  <w:pPr>
                    <w:pStyle w:val="titleSmallText"/>
                  </w:pPr>
                  <w:r>
                    <w:t>Algemeen directeur: Leen Deneyer</w:t>
                  </w:r>
                </w:p>
              </w:tc>
              <w:tc>
                <w:tcPr>
                  <w:tcW w:w="600" w:type="dxa"/>
                </w:tcPr>
                <w:p w14:paraId="7567C57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5800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1044AC" w14:textId="77777777" w:rsidR="00C44F26" w:rsidRDefault="00B03E1A">
                  <w:pPr>
                    <w:pStyle w:val="titleSmallText"/>
                  </w:pPr>
                  <w:r>
                    <w:t>Financieel directeur: Liesbet Kestens</w:t>
                  </w:r>
                </w:p>
              </w:tc>
              <w:tc>
                <w:tcPr>
                  <w:tcW w:w="340" w:type="dxa"/>
                </w:tcPr>
                <w:p w14:paraId="7027427D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716D9710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144928F7" w14:textId="77777777" w:rsidR="00C44F26" w:rsidRDefault="00C44F26">
            <w:pPr>
              <w:pStyle w:val="EMPTYCELLSTYLE"/>
            </w:pPr>
          </w:p>
        </w:tc>
      </w:tr>
      <w:tr w:rsidR="00C44F26" w14:paraId="1EFF3CAF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" w:type="dxa"/>
          </w:tcPr>
          <w:p w14:paraId="280F85DB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768EE35E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62B591EB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6AABDF7A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5EA935DE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1C846ABB" w14:textId="77777777" w:rsidR="00C44F26" w:rsidRDefault="00C44F26">
            <w:pPr>
              <w:pStyle w:val="EMPTYCELLSTYLE"/>
            </w:pPr>
          </w:p>
        </w:tc>
      </w:tr>
      <w:tr w:rsidR="00C44F26" w14:paraId="09E95BB2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40C7DA9E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1ABF75" w14:textId="77777777" w:rsidR="00C44F26" w:rsidRDefault="00B03E1A">
            <w:pPr>
              <w:pStyle w:val="Titel"/>
            </w:pPr>
            <w:r>
              <w:t>PRIO IP-OR: Open ruimte</w:t>
            </w:r>
            <w:r>
              <w:br/>
              <w:t>PAP-2: Open ruimte vrijwaren en aandacht voor landbouw en groen</w:t>
            </w:r>
          </w:p>
        </w:tc>
        <w:tc>
          <w:tcPr>
            <w:tcW w:w="1" w:type="dxa"/>
          </w:tcPr>
          <w:p w14:paraId="732FC018" w14:textId="77777777" w:rsidR="00C44F26" w:rsidRDefault="00C44F26">
            <w:pPr>
              <w:pStyle w:val="EMPTYCELLSTYLE"/>
            </w:pPr>
          </w:p>
        </w:tc>
      </w:tr>
      <w:tr w:rsidR="00C44F26" w14:paraId="5DD53C82" w14:textId="77777777">
        <w:tblPrEx>
          <w:tblCellMar>
            <w:top w:w="0" w:type="dxa"/>
            <w:bottom w:w="0" w:type="dxa"/>
          </w:tblCellMar>
        </w:tblPrEx>
        <w:trPr>
          <w:trHeight w:hRule="exact" w:val="1800"/>
        </w:trPr>
        <w:tc>
          <w:tcPr>
            <w:tcW w:w="1" w:type="dxa"/>
          </w:tcPr>
          <w:p w14:paraId="586F829F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4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05F2E60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48F2E82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200" w:type="dxa"/>
                  <w:gridSpan w:val="2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0"/>
                  </w:tblGrid>
                  <w:tr w:rsidR="00C44F26" w14:paraId="435BFC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32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9BFEFB7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Reeds gerealiseerd</w:t>
                        </w:r>
                      </w:p>
                    </w:tc>
                  </w:tr>
                </w:tbl>
                <w:p w14:paraId="3AE0430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4800" w:type="dxa"/>
                  <w:gridSpan w:val="3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0"/>
                  </w:tblGrid>
                  <w:tr w:rsidR="00C44F26" w14:paraId="47C94AE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8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8783D02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Nog te realiseren*</w:t>
                        </w:r>
                      </w:p>
                    </w:tc>
                  </w:tr>
                </w:tbl>
                <w:p w14:paraId="104C075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74CA4D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FC36D80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Totaal</w:t>
                        </w:r>
                      </w:p>
                    </w:tc>
                  </w:tr>
                </w:tbl>
                <w:p w14:paraId="725D7232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F5D6ED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527013D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0B17F2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0B59212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7467C10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6AAD4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B6401E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72AF2E5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BEA281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592CDB3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5111C37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040CF0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18396E6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7152C80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5399F8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FCFE2B9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Na MJP</w:t>
                        </w:r>
                      </w:p>
                    </w:tc>
                  </w:tr>
                </w:tbl>
                <w:p w14:paraId="7EAB0E4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EBA98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350D2FB" w14:textId="77777777" w:rsidR="00C44F26" w:rsidRDefault="00C44F26">
                        <w:pPr>
                          <w:pStyle w:val="columnHeaderText"/>
                          <w:jc w:val="center"/>
                        </w:pPr>
                      </w:p>
                    </w:tc>
                  </w:tr>
                </w:tbl>
                <w:p w14:paraId="6775DAF2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16F3A2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4A17968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2E725B1E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741E5108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05F6347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CEB8C1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147DCB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369EA8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6CA9A1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157224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135.997</w:t>
                        </w:r>
                      </w:p>
                    </w:tc>
                  </w:tr>
                </w:tbl>
                <w:p w14:paraId="35873DB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F62CB4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056DCD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C1DD60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A73784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FA7FBC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1AD949D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C10C7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CF2194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F08103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8BA127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363DA4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155.997</w:t>
                        </w:r>
                      </w:p>
                    </w:tc>
                  </w:tr>
                </w:tbl>
                <w:p w14:paraId="156320F2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B97329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0A898FC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1BBE5516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6FD2F18D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5A5DB25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29A7C9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78E8BE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BAA1B2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844278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7E145E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135.997</w:t>
                        </w:r>
                      </w:p>
                    </w:tc>
                  </w:tr>
                </w:tbl>
                <w:p w14:paraId="69AD5A1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EB34E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A66A59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05A1BD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DB662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BEC278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18DA9E0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6231C2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5ED27F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BFAD8F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8B23B5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16206F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155.997</w:t>
                        </w:r>
                      </w:p>
                    </w:tc>
                  </w:tr>
                </w:tbl>
                <w:p w14:paraId="489C9F47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661014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1F6778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27DD0B5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1FBC8C84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5F93EEF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61D9B2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942E37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8D7281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640B6E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1293E1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135.997</w:t>
                        </w:r>
                      </w:p>
                    </w:tc>
                  </w:tr>
                </w:tbl>
                <w:p w14:paraId="6BB48F2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AA5917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8E3EA7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CCB819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D8056B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3655A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7F8C422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B3A223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2D407C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03EC30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CA7F1D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2CC24A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155.997</w:t>
                        </w:r>
                      </w:p>
                    </w:tc>
                  </w:tr>
                </w:tbl>
                <w:p w14:paraId="61F59BA5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3E0CEE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50696C0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727ACFB1" w14:textId="77777777" w:rsidR="00C44F26" w:rsidRDefault="00B03E1A">
                        <w:pPr>
                          <w:pStyle w:val="rowHeaderText00010"/>
                        </w:pPr>
                        <w:r>
                          <w:t>a. Terreinen en gebouwen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6C7E9D67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7762533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1B796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22006F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B1C7B7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02288E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EB92738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135.997</w:t>
                        </w:r>
                      </w:p>
                    </w:tc>
                  </w:tr>
                </w:tbl>
                <w:p w14:paraId="67E9EB3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685B1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3F08D4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47A948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E2684F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DA215A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36C88A3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1A15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66A610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5A8571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DC02A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6211219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155.997</w:t>
                        </w:r>
                      </w:p>
                    </w:tc>
                  </w:tr>
                </w:tbl>
                <w:p w14:paraId="40309C16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AED584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1B6E84D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026E8F19" w14:textId="77777777" w:rsidR="00C44F26" w:rsidRDefault="00B03E1A">
                        <w:pPr>
                          <w:pStyle w:val="rowHeaderText11000"/>
                        </w:pPr>
                        <w:r>
                          <w:t>II. ONTVANGSTEN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66746C60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79EB983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5354C9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E3AEA24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8C8B4D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320F7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6CF8B5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02D0191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18167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46067F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C647CA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F9C644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1004F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DBF059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1A6AC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446C5A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27FCBA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C4935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BB3D04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3F9AA65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BE3204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7E6610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6E60D730" w14:textId="77777777" w:rsidR="00C44F26" w:rsidRDefault="00B03E1A">
                        <w:pPr>
                          <w:pStyle w:val="rowHeaderText11000"/>
                        </w:pPr>
                        <w:r>
                          <w:t>D. Investeringssubsidies en -schenkingen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142C3125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2C9BFFC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145DBE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AFE08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012421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18EAE9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77EABB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29CD0DF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13DAC8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A9E2D5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60FCB8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EDA45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6FF946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8C56A0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2CE10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8807324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65E07A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1D86DF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0596DD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070026F4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435A2221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3DC19C3" w14:textId="77777777" w:rsidR="00C44F26" w:rsidRDefault="00C44F26">
            <w:pPr>
              <w:pStyle w:val="EMPTYCELLSTYLE"/>
            </w:pPr>
          </w:p>
        </w:tc>
      </w:tr>
      <w:tr w:rsidR="00C44F26" w14:paraId="06C5A976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587F2C01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21C807F8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11E67443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5106E689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10C6F874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C363615" w14:textId="77777777" w:rsidR="00C44F26" w:rsidRDefault="00C44F26">
            <w:pPr>
              <w:pStyle w:val="EMPTYCELLSTYLE"/>
            </w:pPr>
          </w:p>
        </w:tc>
      </w:tr>
      <w:tr w:rsidR="00C44F26" w14:paraId="798BC0B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802C192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C8F699" w14:textId="77777777" w:rsidR="00C44F26" w:rsidRDefault="00B03E1A">
            <w:pPr>
              <w:pStyle w:val="text"/>
            </w:pPr>
            <w:r>
              <w:t>Jaarlijkse transacties</w:t>
            </w:r>
          </w:p>
        </w:tc>
        <w:tc>
          <w:tcPr>
            <w:tcW w:w="1" w:type="dxa"/>
          </w:tcPr>
          <w:p w14:paraId="54A92F63" w14:textId="77777777" w:rsidR="00C44F26" w:rsidRDefault="00C44F26">
            <w:pPr>
              <w:pStyle w:val="EMPTYCELLSTYLE"/>
            </w:pPr>
          </w:p>
        </w:tc>
      </w:tr>
      <w:tr w:rsidR="00C44F26" w14:paraId="61386564" w14:textId="77777777">
        <w:tblPrEx>
          <w:tblCellMar>
            <w:top w:w="0" w:type="dxa"/>
            <w:bottom w:w="0" w:type="dxa"/>
          </w:tblCellMar>
        </w:tblPrEx>
        <w:trPr>
          <w:trHeight w:hRule="exact" w:val="1880"/>
        </w:trPr>
        <w:tc>
          <w:tcPr>
            <w:tcW w:w="1" w:type="dxa"/>
          </w:tcPr>
          <w:p w14:paraId="016CAE22" w14:textId="77777777" w:rsidR="00C44F26" w:rsidRDefault="00C44F26">
            <w:pPr>
              <w:pStyle w:val="EMPTYCELLSTYLE"/>
            </w:pPr>
          </w:p>
        </w:tc>
        <w:tc>
          <w:tcPr>
            <w:tcW w:w="1560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400"/>
              <w:gridCol w:w="160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41C0E85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400" w:type="dxa"/>
                  <w:vMerge w:val="restart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418FF3B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4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16101D4" w14:textId="77777777" w:rsidR="00C44F26" w:rsidRDefault="00C44F26">
                        <w:pPr>
                          <w:pStyle w:val="textBase"/>
                        </w:pPr>
                      </w:p>
                    </w:tc>
                  </w:tr>
                </w:tbl>
                <w:p w14:paraId="4A848BC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4D8620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9F3B0F4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2020</w:t>
                        </w:r>
                      </w:p>
                    </w:tc>
                  </w:tr>
                </w:tbl>
                <w:p w14:paraId="2C36454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9969C5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90D2D7B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2021</w:t>
                        </w:r>
                      </w:p>
                    </w:tc>
                  </w:tr>
                </w:tbl>
                <w:p w14:paraId="31F90C4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2F753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A58C2A1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2022</w:t>
                        </w:r>
                      </w:p>
                    </w:tc>
                  </w:tr>
                </w:tbl>
                <w:p w14:paraId="09B10AA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4D1A3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7F1DDAA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2023</w:t>
                        </w:r>
                      </w:p>
                    </w:tc>
                  </w:tr>
                </w:tbl>
                <w:p w14:paraId="3976FF7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AD8550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5341A0E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2024</w:t>
                        </w:r>
                      </w:p>
                    </w:tc>
                  </w:tr>
                </w:tbl>
                <w:p w14:paraId="3843453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B64F13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7C21324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2025</w:t>
                        </w:r>
                      </w:p>
                    </w:tc>
                  </w:tr>
                </w:tbl>
                <w:p w14:paraId="2A87B4F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AE752A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3360840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2026</w:t>
                        </w:r>
                      </w:p>
                    </w:tc>
                  </w:tr>
                </w:tbl>
                <w:p w14:paraId="575A6426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AED18B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4400" w:type="dxa"/>
                  <w:vMerge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9DFF9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D3DD9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863F1BD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28C7DE3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F7F014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6A47DE9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0660CC0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285276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A7FC3B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6944F93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BCC5E3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619EE01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6A47A3F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B01A97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96962D7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49CF58D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F2A50A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290917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45644A1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9C46D8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37B3C48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Te realiseren</w:t>
                        </w:r>
                      </w:p>
                    </w:tc>
                  </w:tr>
                </w:tbl>
                <w:p w14:paraId="1FAA7F94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47564CB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3F6793C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24D94CE4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</w:tr>
                </w:tbl>
                <w:p w14:paraId="039D280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264141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F15CCF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46293D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A628E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4CE536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1FCF1A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08EE6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FCFB2B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7AEB51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812309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4652A3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CDDEC4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91FF1E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8BF976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125.856</w:t>
                        </w:r>
                      </w:p>
                    </w:tc>
                  </w:tr>
                </w:tbl>
                <w:p w14:paraId="7990208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234F8B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93DC82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10.141</w:t>
                        </w:r>
                      </w:p>
                    </w:tc>
                  </w:tr>
                </w:tbl>
                <w:p w14:paraId="0535FE7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8A1B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370C6D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053E6FDE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519878C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46B2D8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54C93994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</w:tr>
                </w:tbl>
                <w:p w14:paraId="5630477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78E7EA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5332E9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09E219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71DD4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D7C666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343C94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41FAA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A8DC817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A3928B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17020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DDBC4B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4B5234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39F0E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416394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125.856</w:t>
                        </w:r>
                      </w:p>
                    </w:tc>
                  </w:tr>
                </w:tbl>
                <w:p w14:paraId="67F8BAE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4CCF1F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C26BA7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10.141</w:t>
                        </w:r>
                      </w:p>
                    </w:tc>
                  </w:tr>
                </w:tbl>
                <w:p w14:paraId="456BCFD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5A63F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41285D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35E5F29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2C6742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7557E15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15E2FAD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</w:tr>
                </w:tbl>
                <w:p w14:paraId="476C396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F6DF0B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DE398E9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7B8A70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4FADA3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1EC656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6913F0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EDA106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D2AD27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EB4171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C261CD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DE66E6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D2E340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5EA3A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08E15E2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125.856</w:t>
                        </w:r>
                      </w:p>
                    </w:tc>
                  </w:tr>
                </w:tbl>
                <w:p w14:paraId="75DF5B3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60A4ED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4BB070E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10.141</w:t>
                        </w:r>
                      </w:p>
                    </w:tc>
                  </w:tr>
                </w:tbl>
                <w:p w14:paraId="34808FF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5E519E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320A19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511F2475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AFDD62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3EB4712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02638365" w14:textId="77777777" w:rsidR="00C44F26" w:rsidRDefault="00B03E1A">
                        <w:pPr>
                          <w:pStyle w:val="rowHeaderText00010"/>
                        </w:pPr>
                        <w:r>
                          <w:t>a. Terreinen en gebouwen</w:t>
                        </w:r>
                      </w:p>
                    </w:tc>
                  </w:tr>
                </w:tbl>
                <w:p w14:paraId="2B65357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5AD087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4C005D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A2B4EC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DA9AFE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7AA21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1CE703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FB6492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7B3970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F214AF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6301E3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B44B712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F049E7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9BFB65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F401DA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125.856</w:t>
                        </w:r>
                      </w:p>
                    </w:tc>
                  </w:tr>
                </w:tbl>
                <w:p w14:paraId="2AC2F38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FE6E9B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4049C2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10.141</w:t>
                        </w:r>
                      </w:p>
                    </w:tc>
                  </w:tr>
                </w:tbl>
                <w:p w14:paraId="28A10D1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C2366F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580E023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20.000</w:t>
                        </w:r>
                      </w:p>
                    </w:tc>
                  </w:tr>
                </w:tbl>
                <w:p w14:paraId="75312FA5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5EDE24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402E72C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70CC6AB" w14:textId="77777777" w:rsidR="00C44F26" w:rsidRDefault="00B03E1A">
                        <w:pPr>
                          <w:pStyle w:val="rowHeaderText11000"/>
                        </w:pPr>
                        <w:r>
                          <w:t>II. ONTVANGSTEN</w:t>
                        </w:r>
                      </w:p>
                    </w:tc>
                  </w:tr>
                </w:tbl>
                <w:p w14:paraId="50F5077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942FA7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32D3B2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9909DD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B3687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C0555A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4BC838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FDF624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F0F0FD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7C9257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9D8D67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AAF158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EA7B26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3DE1C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274BF5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1AF303D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911EB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E7F43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2548E5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996EC3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0E4EE4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DF1F26C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1F54041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16ADC64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020F0E8C" w14:textId="77777777" w:rsidR="00C44F26" w:rsidRDefault="00B03E1A">
                        <w:pPr>
                          <w:pStyle w:val="rowHeaderText11000"/>
                        </w:pPr>
                        <w:r>
                          <w:t>D. Investeringssubsidies en -schenkingen</w:t>
                        </w:r>
                      </w:p>
                    </w:tc>
                  </w:tr>
                </w:tbl>
                <w:p w14:paraId="239CA58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D09DE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B880A8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EB70EF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DFCDE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FC4DA7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9019EB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BDB666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E3394A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AF5123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89E8E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6C82E2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5D2FD9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C68F7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A56BBA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15.831</w:t>
                        </w:r>
                      </w:p>
                    </w:tc>
                  </w:tr>
                </w:tbl>
                <w:p w14:paraId="21E874E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6CA505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DD8874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A79C1A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B872E7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C06CA2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C0F3AEA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752EB5F5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1C0767A6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632017A8" w14:textId="77777777" w:rsidR="00C44F26" w:rsidRDefault="00C44F26">
            <w:pPr>
              <w:pStyle w:val="EMPTYCELLSTYLE"/>
            </w:pPr>
          </w:p>
        </w:tc>
      </w:tr>
      <w:tr w:rsidR="00C44F26" w14:paraId="2B973D62" w14:textId="77777777">
        <w:tblPrEx>
          <w:tblCellMar>
            <w:top w:w="0" w:type="dxa"/>
            <w:bottom w:w="0" w:type="dxa"/>
          </w:tblCellMar>
        </w:tblPrEx>
        <w:trPr>
          <w:trHeight w:hRule="exact" w:val="2720"/>
        </w:trPr>
        <w:tc>
          <w:tcPr>
            <w:tcW w:w="1" w:type="dxa"/>
          </w:tcPr>
          <w:p w14:paraId="4B96939B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6AA978D3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028D167D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79A47919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35C69D0F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1F84254A" w14:textId="77777777" w:rsidR="00C44F26" w:rsidRDefault="00C44F26">
            <w:pPr>
              <w:pStyle w:val="EMPTYCELLSTYLE"/>
            </w:pPr>
          </w:p>
        </w:tc>
      </w:tr>
      <w:tr w:rsidR="00C44F26" w14:paraId="7C247FD7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641AA69A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6D763F27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6C61B9DF" w14:textId="77777777" w:rsidR="00C44F26" w:rsidRDefault="00C44F26">
            <w:pPr>
              <w:pStyle w:val="EMPTYCELLSTYLE"/>
            </w:pPr>
          </w:p>
        </w:tc>
      </w:tr>
      <w:tr w:rsidR="00C44F26" w14:paraId="59E97F32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1F496799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5E18223C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5EE646D7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4338874A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6AAAEBE9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A29352B" w14:textId="77777777" w:rsidR="00C44F26" w:rsidRDefault="00C44F26">
            <w:pPr>
              <w:pStyle w:val="EMPTYCELLSTYLE"/>
            </w:pPr>
          </w:p>
        </w:tc>
      </w:tr>
      <w:tr w:rsidR="00C44F26" w14:paraId="7D3963CE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6DC1936D" w14:textId="77777777" w:rsidR="00C44F26" w:rsidRDefault="00C44F26">
            <w:pPr>
              <w:pStyle w:val="EMPTYCELLSTYLE"/>
            </w:pPr>
          </w:p>
        </w:tc>
        <w:tc>
          <w:tcPr>
            <w:tcW w:w="1364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41BCE0" w14:textId="77777777" w:rsidR="00C44F26" w:rsidRDefault="00B03E1A">
            <w:pPr>
              <w:pStyle w:val="pageFooterText"/>
            </w:pPr>
            <w:r>
              <w:t>JAARREKENING ORIGINEEL 2025 : Investeringsproject</w:t>
            </w:r>
          </w:p>
        </w:tc>
        <w:tc>
          <w:tcPr>
            <w:tcW w:w="2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2F7B605" w14:textId="77777777" w:rsidR="00C44F26" w:rsidRDefault="00B03E1A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1" w:type="dxa"/>
          </w:tcPr>
          <w:p w14:paraId="440E8CB9" w14:textId="77777777" w:rsidR="00C44F26" w:rsidRDefault="00C44F26">
            <w:pPr>
              <w:pStyle w:val="EMPTYCELLSTYLE"/>
            </w:pPr>
          </w:p>
        </w:tc>
      </w:tr>
      <w:tr w:rsidR="00C44F26" w14:paraId="4FBBAAED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1DB6C46F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79A8DB3" w14:textId="77777777" w:rsidR="00C44F26" w:rsidRDefault="00B03E1A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40" w:type="dxa"/>
          </w:tcPr>
          <w:p w14:paraId="4F3AC86B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1D279A26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13515F27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3BC0940" w14:textId="77777777" w:rsidR="00C44F26" w:rsidRDefault="00C44F26">
            <w:pPr>
              <w:pStyle w:val="EMPTYCELLSTYLE"/>
            </w:pPr>
          </w:p>
        </w:tc>
      </w:tr>
      <w:tr w:rsidR="00C44F26" w14:paraId="5BE790C0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6D99154B" w14:textId="77777777" w:rsidR="00C44F26" w:rsidRDefault="00C44F26">
            <w:pPr>
              <w:pStyle w:val="EMPTYCELLSTYLE"/>
              <w:pageBreakBefore/>
            </w:pPr>
            <w:bookmarkStart w:id="2" w:name="JR_PAGE_ANCHOR_0_2"/>
            <w:bookmarkEnd w:id="2"/>
          </w:p>
        </w:tc>
        <w:tc>
          <w:tcPr>
            <w:tcW w:w="12900" w:type="dxa"/>
          </w:tcPr>
          <w:p w14:paraId="24D2DE3A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48A413D6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5999DE7E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7EF97B3C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3F9A97A" w14:textId="77777777" w:rsidR="00C44F26" w:rsidRDefault="00C44F26">
            <w:pPr>
              <w:pStyle w:val="EMPTYCELLSTYLE"/>
            </w:pPr>
          </w:p>
        </w:tc>
      </w:tr>
      <w:tr w:rsidR="00C44F26" w14:paraId="71C6D566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5DA8F103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532E312" w14:textId="77777777" w:rsidR="00C44F26" w:rsidRDefault="00B03E1A">
            <w:pPr>
              <w:pStyle w:val="Titel"/>
            </w:pPr>
            <w:r>
              <w:t>PRIO IP-V: Verkeersveiligheid en promotie zwakke weggebruiker</w:t>
            </w:r>
            <w:r>
              <w:br/>
              <w:t>PAP-3: Verbeteren van de veiligheid van het verkeer en promoten van de zwakke weggebruiker</w:t>
            </w:r>
          </w:p>
        </w:tc>
        <w:tc>
          <w:tcPr>
            <w:tcW w:w="1" w:type="dxa"/>
          </w:tcPr>
          <w:p w14:paraId="7C3E015A" w14:textId="77777777" w:rsidR="00C44F26" w:rsidRDefault="00C44F26">
            <w:pPr>
              <w:pStyle w:val="EMPTYCELLSTYLE"/>
            </w:pPr>
          </w:p>
        </w:tc>
      </w:tr>
      <w:tr w:rsidR="00C44F26" w14:paraId="47F36453" w14:textId="77777777">
        <w:tblPrEx>
          <w:tblCellMar>
            <w:top w:w="0" w:type="dxa"/>
            <w:bottom w:w="0" w:type="dxa"/>
          </w:tblCellMar>
        </w:tblPrEx>
        <w:trPr>
          <w:trHeight w:hRule="exact" w:val="1800"/>
        </w:trPr>
        <w:tc>
          <w:tcPr>
            <w:tcW w:w="1" w:type="dxa"/>
          </w:tcPr>
          <w:p w14:paraId="73F5A60F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4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6195EA8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31F07EF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200" w:type="dxa"/>
                  <w:gridSpan w:val="2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0"/>
                  </w:tblGrid>
                  <w:tr w:rsidR="00C44F26" w14:paraId="28FADD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32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243AAC3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Reeds gerealiseerd</w:t>
                        </w:r>
                      </w:p>
                    </w:tc>
                  </w:tr>
                </w:tbl>
                <w:p w14:paraId="3B087A2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4800" w:type="dxa"/>
                  <w:gridSpan w:val="3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0"/>
                  </w:tblGrid>
                  <w:tr w:rsidR="00C44F26" w14:paraId="647A2E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8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F4350A8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Nog te realiseren*</w:t>
                        </w:r>
                      </w:p>
                    </w:tc>
                  </w:tr>
                </w:tbl>
                <w:p w14:paraId="3E47529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A404C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1385F12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Totaal</w:t>
                        </w:r>
                      </w:p>
                    </w:tc>
                  </w:tr>
                </w:tbl>
                <w:p w14:paraId="01598026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14AF0B2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4F5303C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C28B0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EC4BA37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6004A39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9F62E8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D045323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1464799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7024B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D9A642F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0E115AF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028A3F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ADA9F93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722630B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131A0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E279FF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Na MJP</w:t>
                        </w:r>
                      </w:p>
                    </w:tc>
                  </w:tr>
                </w:tbl>
                <w:p w14:paraId="37D6D9B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86CC1E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86AE8AB" w14:textId="77777777" w:rsidR="00C44F26" w:rsidRDefault="00C44F26">
                        <w:pPr>
                          <w:pStyle w:val="columnHeaderText"/>
                          <w:jc w:val="center"/>
                        </w:pPr>
                      </w:p>
                    </w:tc>
                  </w:tr>
                </w:tbl>
                <w:p w14:paraId="0F56EC2C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BA6893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4B49EAD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1A4AE534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4647CB2A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6DC3191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E416A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0A753A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E9C2D4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39E6A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8814B7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308.085</w:t>
                        </w:r>
                      </w:p>
                    </w:tc>
                  </w:tr>
                </w:tbl>
                <w:p w14:paraId="4F538D1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03572B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359343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D7F4BB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41D687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788BF3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2.130.267</w:t>
                        </w:r>
                      </w:p>
                    </w:tc>
                  </w:tr>
                </w:tbl>
                <w:p w14:paraId="673E81B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5774E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40412F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52BA09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A9C90B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5BCE4A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2.438.352</w:t>
                        </w:r>
                      </w:p>
                    </w:tc>
                  </w:tr>
                </w:tbl>
                <w:p w14:paraId="0367AEB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034A5E8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18699C2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EEA9137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07D1D874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26985EF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7EF370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E80A2B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F1EB44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201DAA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7F6CC2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308.085</w:t>
                        </w:r>
                      </w:p>
                    </w:tc>
                  </w:tr>
                </w:tbl>
                <w:p w14:paraId="6C2D987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993F2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C3E499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E17ADB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08B20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D6FAEA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2.130.267</w:t>
                        </w:r>
                      </w:p>
                    </w:tc>
                  </w:tr>
                </w:tbl>
                <w:p w14:paraId="347C92D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453677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A1A76F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EB4B90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D81A69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2B7DB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2.438.352</w:t>
                        </w:r>
                      </w:p>
                    </w:tc>
                  </w:tr>
                </w:tbl>
                <w:p w14:paraId="11E1175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0180DC5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788B367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5719DBD4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16132BFD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0FB55DD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D21E16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BDE605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7D0644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124E9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0A33B4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308.085</w:t>
                        </w:r>
                      </w:p>
                    </w:tc>
                  </w:tr>
                </w:tbl>
                <w:p w14:paraId="600E948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DB22C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A641CD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75D76C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02CAD0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A1AB1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2.130.267</w:t>
                        </w:r>
                      </w:p>
                    </w:tc>
                  </w:tr>
                </w:tbl>
                <w:p w14:paraId="1CF6B72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0B8AA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FDCB28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77F123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D025B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0EA711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2.438.352</w:t>
                        </w:r>
                      </w:p>
                    </w:tc>
                  </w:tr>
                </w:tbl>
                <w:p w14:paraId="1E6AC7D4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9CB5A0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463D8BD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4792DF82" w14:textId="77777777" w:rsidR="00C44F26" w:rsidRDefault="00B03E1A">
                        <w:pPr>
                          <w:pStyle w:val="rowHeaderText00010"/>
                        </w:pPr>
                        <w:r>
                          <w:t>b. Wegen en andere infrastructuur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68956481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422AB54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037A1D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B7986DC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14912D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DFB80D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B63C7F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308.085</w:t>
                        </w:r>
                      </w:p>
                    </w:tc>
                  </w:tr>
                </w:tbl>
                <w:p w14:paraId="148A625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946254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BEC74B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312349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A6D47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C779BF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2.130.267</w:t>
                        </w:r>
                      </w:p>
                    </w:tc>
                  </w:tr>
                </w:tbl>
                <w:p w14:paraId="223146C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108BBF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775E61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72115F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3E44CD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B541632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2.438.352</w:t>
                        </w:r>
                      </w:p>
                    </w:tc>
                  </w:tr>
                </w:tbl>
                <w:p w14:paraId="086585D1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5BF8EB7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7BDA6D5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494878E2" w14:textId="77777777" w:rsidR="00C44F26" w:rsidRDefault="00B03E1A">
                        <w:pPr>
                          <w:pStyle w:val="rowHeaderText11000"/>
                        </w:pPr>
                        <w:r>
                          <w:t>II. ONTVANGSTEN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7C52497E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05A1AB8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24C0F9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63D21F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AFEE30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438DB2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F5969B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21.220</w:t>
                        </w:r>
                      </w:p>
                    </w:tc>
                  </w:tr>
                </w:tbl>
                <w:p w14:paraId="243C735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87607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E22647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31C98E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6AD3D0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B22874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2.107.400</w:t>
                        </w:r>
                      </w:p>
                    </w:tc>
                  </w:tr>
                </w:tbl>
                <w:p w14:paraId="1F0C491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DA2DF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55D76C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C52D97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109740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16EC1B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2.128.620</w:t>
                        </w:r>
                      </w:p>
                    </w:tc>
                  </w:tr>
                </w:tbl>
                <w:p w14:paraId="52B3EF87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50A47B3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6CC75C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76E9490" w14:textId="77777777" w:rsidR="00C44F26" w:rsidRDefault="00B03E1A">
                        <w:pPr>
                          <w:pStyle w:val="rowHeaderText11000"/>
                        </w:pPr>
                        <w:r>
                          <w:t>D. Investeringssubsidies en -schenkingen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68465212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3740CDC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23A4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C238EA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17B349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6D6D50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E9EA2C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21.220</w:t>
                        </w:r>
                      </w:p>
                    </w:tc>
                  </w:tr>
                </w:tbl>
                <w:p w14:paraId="3AB649C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A7ECAE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E38220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D3BB22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7E6549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62E43A7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2.107.400</w:t>
                        </w:r>
                      </w:p>
                    </w:tc>
                  </w:tr>
                </w:tbl>
                <w:p w14:paraId="0A4795C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F1FD9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4A7964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3EFA94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F14DC8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C3DEF5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2.128.620</w:t>
                        </w:r>
                      </w:p>
                    </w:tc>
                  </w:tr>
                </w:tbl>
                <w:p w14:paraId="2E5D697C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511887AF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51A2B14" w14:textId="77777777" w:rsidR="00C44F26" w:rsidRDefault="00C44F26">
            <w:pPr>
              <w:pStyle w:val="EMPTYCELLSTYLE"/>
            </w:pPr>
          </w:p>
        </w:tc>
      </w:tr>
      <w:tr w:rsidR="00C44F26" w14:paraId="5B4F08EC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5F5C979F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7E3195EF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4F51F699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166E2054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19DAFAB4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00D08A1C" w14:textId="77777777" w:rsidR="00C44F26" w:rsidRDefault="00C44F26">
            <w:pPr>
              <w:pStyle w:val="EMPTYCELLSTYLE"/>
            </w:pPr>
          </w:p>
        </w:tc>
      </w:tr>
      <w:tr w:rsidR="00C44F26" w14:paraId="287104C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2161AC9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0E2FD1" w14:textId="77777777" w:rsidR="00C44F26" w:rsidRDefault="00B03E1A">
            <w:pPr>
              <w:pStyle w:val="text"/>
            </w:pPr>
            <w:r>
              <w:t>Jaarlijkse transacties</w:t>
            </w:r>
          </w:p>
        </w:tc>
        <w:tc>
          <w:tcPr>
            <w:tcW w:w="1" w:type="dxa"/>
          </w:tcPr>
          <w:p w14:paraId="2C4D3182" w14:textId="77777777" w:rsidR="00C44F26" w:rsidRDefault="00C44F26">
            <w:pPr>
              <w:pStyle w:val="EMPTYCELLSTYLE"/>
            </w:pPr>
          </w:p>
        </w:tc>
      </w:tr>
      <w:tr w:rsidR="00C44F26" w14:paraId="02333772" w14:textId="77777777">
        <w:tblPrEx>
          <w:tblCellMar>
            <w:top w:w="0" w:type="dxa"/>
            <w:bottom w:w="0" w:type="dxa"/>
          </w:tblCellMar>
        </w:tblPrEx>
        <w:trPr>
          <w:trHeight w:hRule="exact" w:val="1880"/>
        </w:trPr>
        <w:tc>
          <w:tcPr>
            <w:tcW w:w="1" w:type="dxa"/>
          </w:tcPr>
          <w:p w14:paraId="12D0CA6B" w14:textId="77777777" w:rsidR="00C44F26" w:rsidRDefault="00C44F26">
            <w:pPr>
              <w:pStyle w:val="EMPTYCELLSTYLE"/>
            </w:pPr>
          </w:p>
        </w:tc>
        <w:tc>
          <w:tcPr>
            <w:tcW w:w="1560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400"/>
              <w:gridCol w:w="160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0077B96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400" w:type="dxa"/>
                  <w:vMerge w:val="restart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5974AE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4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EF21DF8" w14:textId="77777777" w:rsidR="00C44F26" w:rsidRDefault="00C44F26">
                        <w:pPr>
                          <w:pStyle w:val="textBase"/>
                        </w:pPr>
                      </w:p>
                    </w:tc>
                  </w:tr>
                </w:tbl>
                <w:p w14:paraId="6C5D045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AF7196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77DAA32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2020</w:t>
                        </w:r>
                      </w:p>
                    </w:tc>
                  </w:tr>
                </w:tbl>
                <w:p w14:paraId="34966B1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9C203F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996658A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2021</w:t>
                        </w:r>
                      </w:p>
                    </w:tc>
                  </w:tr>
                </w:tbl>
                <w:p w14:paraId="5320359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8F4611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5B3ACAF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2022</w:t>
                        </w:r>
                      </w:p>
                    </w:tc>
                  </w:tr>
                </w:tbl>
                <w:p w14:paraId="423E371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9233B5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7D4C8AB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2023</w:t>
                        </w:r>
                      </w:p>
                    </w:tc>
                  </w:tr>
                </w:tbl>
                <w:p w14:paraId="07A9203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A354A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E450DF4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2024</w:t>
                        </w:r>
                      </w:p>
                    </w:tc>
                  </w:tr>
                </w:tbl>
                <w:p w14:paraId="296A34B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368178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A7486E6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2025</w:t>
                        </w:r>
                      </w:p>
                    </w:tc>
                  </w:tr>
                </w:tbl>
                <w:p w14:paraId="1B5B2DB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8F801D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3F5D4F9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2026</w:t>
                        </w:r>
                      </w:p>
                    </w:tc>
                  </w:tr>
                </w:tbl>
                <w:p w14:paraId="3D6C57F9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4F7984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4400" w:type="dxa"/>
                  <w:vMerge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0FBAD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E5B15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27FCCE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05D16E4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7D1002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E7FCC64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4800B51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0A3245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E30C930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5DB6A2C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07CFB5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2909A51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15C2A08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B95789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69635A9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203F73A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0CE7EC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D437AE5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6CE18A9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57216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38F23A4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Te realiseren</w:t>
                        </w:r>
                      </w:p>
                    </w:tc>
                  </w:tr>
                </w:tbl>
                <w:p w14:paraId="3AA9F3B7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0B4FE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0DDE70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49990194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</w:tr>
                </w:tbl>
                <w:p w14:paraId="2986CBC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C602A4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345808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11.508</w:t>
                        </w:r>
                      </w:p>
                    </w:tc>
                  </w:tr>
                </w:tbl>
                <w:p w14:paraId="60420BC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174E3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0CBB1E7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9.128</w:t>
                        </w:r>
                      </w:p>
                    </w:tc>
                  </w:tr>
                </w:tbl>
                <w:p w14:paraId="7C47A31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34B222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349DA5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182.539</w:t>
                        </w:r>
                      </w:p>
                    </w:tc>
                  </w:tr>
                </w:tbl>
                <w:p w14:paraId="1469785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F522DF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D39D94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30.569</w:t>
                        </w:r>
                      </w:p>
                    </w:tc>
                  </w:tr>
                </w:tbl>
                <w:p w14:paraId="2EB987F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4616A4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EA2BE0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55.950</w:t>
                        </w:r>
                      </w:p>
                    </w:tc>
                  </w:tr>
                </w:tbl>
                <w:p w14:paraId="0836640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652BE2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9A7682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18.391</w:t>
                        </w:r>
                      </w:p>
                    </w:tc>
                  </w:tr>
                </w:tbl>
                <w:p w14:paraId="7F56149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870C17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461D68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1.049.152</w:t>
                        </w:r>
                      </w:p>
                    </w:tc>
                  </w:tr>
                </w:tbl>
                <w:p w14:paraId="78BA5DF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581F936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3F31EDF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5A886FB2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</w:tr>
                </w:tbl>
                <w:p w14:paraId="7982B83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9C7CAA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6E27C5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11.508</w:t>
                        </w:r>
                      </w:p>
                    </w:tc>
                  </w:tr>
                </w:tbl>
                <w:p w14:paraId="60B5337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28A0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2853AA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9.128</w:t>
                        </w:r>
                      </w:p>
                    </w:tc>
                  </w:tr>
                </w:tbl>
                <w:p w14:paraId="6D9EEAB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8768E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49FFB4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182.539</w:t>
                        </w:r>
                      </w:p>
                    </w:tc>
                  </w:tr>
                </w:tbl>
                <w:p w14:paraId="474D820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75CA50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382434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30.569</w:t>
                        </w:r>
                      </w:p>
                    </w:tc>
                  </w:tr>
                </w:tbl>
                <w:p w14:paraId="783314D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6A036C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AB46C0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55.950</w:t>
                        </w:r>
                      </w:p>
                    </w:tc>
                  </w:tr>
                </w:tbl>
                <w:p w14:paraId="5B6371D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7BC7A0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1146D94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18.391</w:t>
                        </w:r>
                      </w:p>
                    </w:tc>
                  </w:tr>
                </w:tbl>
                <w:p w14:paraId="74A1CE9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B911E5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E7F0FE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1.049.152</w:t>
                        </w:r>
                      </w:p>
                    </w:tc>
                  </w:tr>
                </w:tbl>
                <w:p w14:paraId="39464706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B12ED7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60C4B88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4E670201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</w:tr>
                </w:tbl>
                <w:p w14:paraId="75E8F16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CA9A3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4820A1C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11.508</w:t>
                        </w:r>
                      </w:p>
                    </w:tc>
                  </w:tr>
                </w:tbl>
                <w:p w14:paraId="768B9CE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2DB443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50F3118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9.128</w:t>
                        </w:r>
                      </w:p>
                    </w:tc>
                  </w:tr>
                </w:tbl>
                <w:p w14:paraId="00D45A9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1759DF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DA4AC5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182.539</w:t>
                        </w:r>
                      </w:p>
                    </w:tc>
                  </w:tr>
                </w:tbl>
                <w:p w14:paraId="7839EFD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8DAA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1B3B0AC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30.569</w:t>
                        </w:r>
                      </w:p>
                    </w:tc>
                  </w:tr>
                </w:tbl>
                <w:p w14:paraId="66C3655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1A6AAF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1136F6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55.950</w:t>
                        </w:r>
                      </w:p>
                    </w:tc>
                  </w:tr>
                </w:tbl>
                <w:p w14:paraId="41F9EE6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EEAC5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C3B6DA9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18.391</w:t>
                        </w:r>
                      </w:p>
                    </w:tc>
                  </w:tr>
                </w:tbl>
                <w:p w14:paraId="0FA6FEC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E1AD8B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4885B14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1.049.152</w:t>
                        </w:r>
                      </w:p>
                    </w:tc>
                  </w:tr>
                </w:tbl>
                <w:p w14:paraId="76F9DFFD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2F8C96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01C2332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502DA28F" w14:textId="77777777" w:rsidR="00C44F26" w:rsidRDefault="00B03E1A">
                        <w:pPr>
                          <w:pStyle w:val="rowHeaderText00010"/>
                        </w:pPr>
                        <w:r>
                          <w:t>b. Wegen en andere infrastructuur</w:t>
                        </w:r>
                      </w:p>
                    </w:tc>
                  </w:tr>
                </w:tbl>
                <w:p w14:paraId="1231F60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8047A9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1B92D1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11.508</w:t>
                        </w:r>
                      </w:p>
                    </w:tc>
                  </w:tr>
                </w:tbl>
                <w:p w14:paraId="3EDFD08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80C70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B4F33BE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9.128</w:t>
                        </w:r>
                      </w:p>
                    </w:tc>
                  </w:tr>
                </w:tbl>
                <w:p w14:paraId="1F61456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C3A82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1B0F1D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182.539</w:t>
                        </w:r>
                      </w:p>
                    </w:tc>
                  </w:tr>
                </w:tbl>
                <w:p w14:paraId="5B9AED9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E2AE1F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19938F4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30.569</w:t>
                        </w:r>
                      </w:p>
                    </w:tc>
                  </w:tr>
                </w:tbl>
                <w:p w14:paraId="5E2B040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D87B52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346C88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55.950</w:t>
                        </w:r>
                      </w:p>
                    </w:tc>
                  </w:tr>
                </w:tbl>
                <w:p w14:paraId="1A3DE91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7F6372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4241994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18.391</w:t>
                        </w:r>
                      </w:p>
                    </w:tc>
                  </w:tr>
                </w:tbl>
                <w:p w14:paraId="0BADCA3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B9CCA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532DED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1.049.152</w:t>
                        </w:r>
                      </w:p>
                    </w:tc>
                  </w:tr>
                </w:tbl>
                <w:p w14:paraId="390DD6DE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085DB3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602179E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D527A0F" w14:textId="77777777" w:rsidR="00C44F26" w:rsidRDefault="00B03E1A">
                        <w:pPr>
                          <w:pStyle w:val="rowHeaderText11000"/>
                        </w:pPr>
                        <w:r>
                          <w:t>II. ONTVANGSTEN</w:t>
                        </w:r>
                      </w:p>
                    </w:tc>
                  </w:tr>
                </w:tbl>
                <w:p w14:paraId="7F4E4E7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520F8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25D46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F2A194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22E90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D18F9A9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F7207B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387F75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49F6F9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228095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65FBF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4FB0E7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97FF05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9E244C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C335F7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21.220</w:t>
                        </w:r>
                      </w:p>
                    </w:tc>
                  </w:tr>
                </w:tbl>
                <w:p w14:paraId="18764DE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41298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D968FA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876BFA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936329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EA2DE47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1.353.700</w:t>
                        </w:r>
                      </w:p>
                    </w:tc>
                  </w:tr>
                </w:tbl>
                <w:p w14:paraId="7F40B5A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9B742F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10C8B5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5A372664" w14:textId="77777777" w:rsidR="00C44F26" w:rsidRDefault="00B03E1A">
                        <w:pPr>
                          <w:pStyle w:val="rowHeaderText11000"/>
                        </w:pPr>
                        <w:r>
                          <w:t>D. Investeringssubsidies en -schenkingen</w:t>
                        </w:r>
                      </w:p>
                    </w:tc>
                  </w:tr>
                </w:tbl>
                <w:p w14:paraId="7EEF790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18C57F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402FC0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0175F0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768F4C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BA516C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083D14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4A6AD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C019B1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94A79D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F8CAF3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930C89C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32985D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7AA654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B00C5A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21.220</w:t>
                        </w:r>
                      </w:p>
                    </w:tc>
                  </w:tr>
                </w:tbl>
                <w:p w14:paraId="3EFBA8E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4286D3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78AD55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DF37AD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22594F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0BBDD4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1.353.700</w:t>
                        </w:r>
                      </w:p>
                    </w:tc>
                  </w:tr>
                </w:tbl>
                <w:p w14:paraId="56D1625C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46907B2F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2FD28D2C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B7E9552" w14:textId="77777777" w:rsidR="00C44F26" w:rsidRDefault="00C44F26">
            <w:pPr>
              <w:pStyle w:val="EMPTYCELLSTYLE"/>
            </w:pPr>
          </w:p>
        </w:tc>
      </w:tr>
      <w:tr w:rsidR="00C44F26" w14:paraId="6631D521" w14:textId="77777777">
        <w:tblPrEx>
          <w:tblCellMar>
            <w:top w:w="0" w:type="dxa"/>
            <w:bottom w:w="0" w:type="dxa"/>
          </w:tblCellMar>
        </w:tblPrEx>
        <w:trPr>
          <w:trHeight w:hRule="exact" w:val="5060"/>
        </w:trPr>
        <w:tc>
          <w:tcPr>
            <w:tcW w:w="1" w:type="dxa"/>
          </w:tcPr>
          <w:p w14:paraId="01E2BCED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72767F87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47074E0E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7E4A568F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04E7A63C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5E1100E" w14:textId="77777777" w:rsidR="00C44F26" w:rsidRDefault="00C44F26">
            <w:pPr>
              <w:pStyle w:val="EMPTYCELLSTYLE"/>
            </w:pPr>
          </w:p>
        </w:tc>
      </w:tr>
      <w:tr w:rsidR="00C44F26" w14:paraId="6B2E3BDA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20CA5058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0C791564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1C365381" w14:textId="77777777" w:rsidR="00C44F26" w:rsidRDefault="00C44F26">
            <w:pPr>
              <w:pStyle w:val="EMPTYCELLSTYLE"/>
            </w:pPr>
          </w:p>
        </w:tc>
      </w:tr>
      <w:tr w:rsidR="00C44F26" w14:paraId="3F75F99C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67BAF8AE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0AE30700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42905208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35A7DE3D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0405A221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672988E7" w14:textId="77777777" w:rsidR="00C44F26" w:rsidRDefault="00C44F26">
            <w:pPr>
              <w:pStyle w:val="EMPTYCELLSTYLE"/>
            </w:pPr>
          </w:p>
        </w:tc>
      </w:tr>
      <w:tr w:rsidR="00C44F26" w14:paraId="177ABE55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2BF59A88" w14:textId="77777777" w:rsidR="00C44F26" w:rsidRDefault="00C44F26">
            <w:pPr>
              <w:pStyle w:val="EMPTYCELLSTYLE"/>
            </w:pPr>
          </w:p>
        </w:tc>
        <w:tc>
          <w:tcPr>
            <w:tcW w:w="1364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8362A7A" w14:textId="77777777" w:rsidR="00C44F26" w:rsidRDefault="00B03E1A">
            <w:pPr>
              <w:pStyle w:val="pageFooterText"/>
            </w:pPr>
            <w:r>
              <w:t>JAARREKENING ORIGINEEL 2025 : Investeringsproject</w:t>
            </w:r>
          </w:p>
        </w:tc>
        <w:tc>
          <w:tcPr>
            <w:tcW w:w="2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1084059" w14:textId="77777777" w:rsidR="00C44F26" w:rsidRDefault="00B03E1A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1" w:type="dxa"/>
          </w:tcPr>
          <w:p w14:paraId="54994862" w14:textId="77777777" w:rsidR="00C44F26" w:rsidRDefault="00C44F26">
            <w:pPr>
              <w:pStyle w:val="EMPTYCELLSTYLE"/>
            </w:pPr>
          </w:p>
        </w:tc>
      </w:tr>
      <w:tr w:rsidR="00C44F26" w14:paraId="63CAC973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5AE4777A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C870CB" w14:textId="77777777" w:rsidR="00C44F26" w:rsidRDefault="00B03E1A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40" w:type="dxa"/>
          </w:tcPr>
          <w:p w14:paraId="699BDDAE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1B94566C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24C42A87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14A046DA" w14:textId="77777777" w:rsidR="00C44F26" w:rsidRDefault="00C44F26">
            <w:pPr>
              <w:pStyle w:val="EMPTYCELLSTYLE"/>
            </w:pPr>
          </w:p>
        </w:tc>
      </w:tr>
      <w:tr w:rsidR="00C44F26" w14:paraId="63EE68A7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759F19B7" w14:textId="77777777" w:rsidR="00C44F26" w:rsidRDefault="00C44F26">
            <w:pPr>
              <w:pStyle w:val="EMPTYCELLSTYLE"/>
              <w:pageBreakBefore/>
            </w:pPr>
            <w:bookmarkStart w:id="3" w:name="JR_PAGE_ANCHOR_0_3"/>
            <w:bookmarkEnd w:id="3"/>
          </w:p>
        </w:tc>
        <w:tc>
          <w:tcPr>
            <w:tcW w:w="12900" w:type="dxa"/>
          </w:tcPr>
          <w:p w14:paraId="73AA729F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6CFC2263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1FC02E12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2AB436FE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5EAE6891" w14:textId="77777777" w:rsidR="00C44F26" w:rsidRDefault="00C44F26">
            <w:pPr>
              <w:pStyle w:val="EMPTYCELLSTYLE"/>
            </w:pPr>
          </w:p>
        </w:tc>
      </w:tr>
      <w:tr w:rsidR="00C44F26" w14:paraId="016F3C3F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4C31B0AC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953A6CE" w14:textId="0F2DB0F3" w:rsidR="00C44F26" w:rsidRDefault="00B03E1A">
            <w:pPr>
              <w:pStyle w:val="Titel"/>
            </w:pPr>
            <w:r>
              <w:t>PRIO IP-VT: Vrije tijd : infrastr opwaarderen en aanbod uitbreiden</w:t>
            </w:r>
            <w:r>
              <w:br/>
            </w:r>
            <w:r>
              <w:t>PAP-1: Gemeentelijke infrastructuur voor vrije tijd opwaarderen en aanbod verruimen, waar kan in samenwerki</w:t>
            </w:r>
            <w:r w:rsidR="00573880">
              <w:t>ng met buurgemeenten</w:t>
            </w:r>
          </w:p>
        </w:tc>
        <w:tc>
          <w:tcPr>
            <w:tcW w:w="1" w:type="dxa"/>
          </w:tcPr>
          <w:p w14:paraId="0932EB08" w14:textId="77777777" w:rsidR="00C44F26" w:rsidRDefault="00C44F26">
            <w:pPr>
              <w:pStyle w:val="EMPTYCELLSTYLE"/>
            </w:pPr>
          </w:p>
        </w:tc>
      </w:tr>
      <w:tr w:rsidR="00C44F26" w14:paraId="0D34B54F" w14:textId="77777777">
        <w:tblPrEx>
          <w:tblCellMar>
            <w:top w:w="0" w:type="dxa"/>
            <w:bottom w:w="0" w:type="dxa"/>
          </w:tblCellMar>
        </w:tblPrEx>
        <w:trPr>
          <w:trHeight w:hRule="exact" w:val="1780"/>
        </w:trPr>
        <w:tc>
          <w:tcPr>
            <w:tcW w:w="1" w:type="dxa"/>
          </w:tcPr>
          <w:p w14:paraId="2366E20E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4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71343C3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3CFAEA2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3200" w:type="dxa"/>
                  <w:gridSpan w:val="2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0"/>
                  </w:tblGrid>
                  <w:tr w:rsidR="00C44F26" w14:paraId="7768FAC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32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0F5F948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Reeds gerealiseerd</w:t>
                        </w:r>
                      </w:p>
                    </w:tc>
                  </w:tr>
                </w:tbl>
                <w:p w14:paraId="116A546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4800" w:type="dxa"/>
                  <w:gridSpan w:val="3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0"/>
                  </w:tblGrid>
                  <w:tr w:rsidR="00C44F26" w14:paraId="258A3A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8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735C9C4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Nog te realiseren*</w:t>
                        </w:r>
                      </w:p>
                    </w:tc>
                  </w:tr>
                </w:tbl>
                <w:p w14:paraId="42FF633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B9891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A8E9936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Totaal</w:t>
                        </w:r>
                      </w:p>
                    </w:tc>
                  </w:tr>
                </w:tbl>
                <w:p w14:paraId="170335D0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79DB16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6040" w:type="dxa"/>
                </w:tcPr>
                <w:p w14:paraId="7BF6C0A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D9337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44A9DC4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13D2834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83241F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E024589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0B1A104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2D0050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1EF4252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Voor MJP</w:t>
                        </w:r>
                      </w:p>
                    </w:tc>
                  </w:tr>
                </w:tbl>
                <w:p w14:paraId="115EA59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CC24D8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7031825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In MJP</w:t>
                        </w:r>
                      </w:p>
                    </w:tc>
                  </w:tr>
                </w:tbl>
                <w:p w14:paraId="5525519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9703A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3B8F3DE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Na MJP</w:t>
                        </w:r>
                      </w:p>
                    </w:tc>
                  </w:tr>
                </w:tbl>
                <w:p w14:paraId="2180485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1940AA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16317C7" w14:textId="77777777" w:rsidR="00C44F26" w:rsidRDefault="00C44F26">
                        <w:pPr>
                          <w:pStyle w:val="columnHeaderText"/>
                          <w:jc w:val="center"/>
                        </w:pPr>
                      </w:p>
                    </w:tc>
                  </w:tr>
                </w:tbl>
                <w:p w14:paraId="07698EF3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10A515A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2E88B00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7ACA8CB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35D459E0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4CD5EB9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DF548E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5BBBAA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5F9A4E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A6B5C4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537D82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251.121</w:t>
                        </w:r>
                      </w:p>
                    </w:tc>
                  </w:tr>
                </w:tbl>
                <w:p w14:paraId="73BF038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22D50E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1F72AB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F861CF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7B834C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1124A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888.248</w:t>
                        </w:r>
                      </w:p>
                    </w:tc>
                  </w:tr>
                </w:tbl>
                <w:p w14:paraId="20CE420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EFBCA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3C7470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C815DA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EEFD05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9F1DE7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1.139.368</w:t>
                        </w:r>
                      </w:p>
                    </w:tc>
                  </w:tr>
                </w:tbl>
                <w:p w14:paraId="4119AA3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5844740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591F135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283C1DDB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255215E7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1836A57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18FB8C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3766F1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1B1008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F0E7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E6D876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06FEDAE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A35A43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20750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6E8DD5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4C884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E7F4D6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7B8037E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B1F45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0EC7E3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4F7A5F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6E6A51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BA5E8F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869.478</w:t>
                        </w:r>
                      </w:p>
                    </w:tc>
                  </w:tr>
                </w:tbl>
                <w:p w14:paraId="69576181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FF9A54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271ABCA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5523BBB5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56E4EB11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47C30A9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4871D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07ADD43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E9589A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F83747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9CE042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2118AB2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E0F5C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A6B364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E5E5D9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E522A3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53A72C9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212A455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8FC309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DB3E244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DE1855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535FB1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FC5756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869.478</w:t>
                        </w:r>
                      </w:p>
                    </w:tc>
                  </w:tr>
                </w:tbl>
                <w:p w14:paraId="12EF436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1FC519E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66A2CA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27466CFC" w14:textId="77777777" w:rsidR="00C44F26" w:rsidRDefault="00B03E1A">
                        <w:pPr>
                          <w:pStyle w:val="rowHeaderText00010"/>
                        </w:pPr>
                        <w:r>
                          <w:t>a. Terreinen en gebouwen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53CFD171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0E397A3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4C270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E119D0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25F359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614F5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997228B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D21F41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3328F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A9F0FEC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5B04A2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6145EA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19711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76807B6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73AE88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A0AB12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9F7683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AC5C9C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365283E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50DBEAA2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637AE4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5A2389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6780611A" w14:textId="77777777" w:rsidR="00C44F26" w:rsidRDefault="00B03E1A">
                        <w:pPr>
                          <w:pStyle w:val="rowHeaderText00010"/>
                        </w:pPr>
                        <w:r>
                          <w:t>c. Roerende goederen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431A11A4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20586A0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3BC697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E87AD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E269CE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DFE9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A5EE76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3A0CDAB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B47268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A2F7FD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39DEC5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492A88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C7FF97B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958B39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315E67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AED77B3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A3663C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8103F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39EA44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7250F0ED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00E858F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00"/>
                    <w:gridCol w:w="240"/>
                  </w:tblGrid>
                  <w:tr w:rsidR="00C44F26" w14:paraId="380442C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58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4126CA11" w14:textId="77777777" w:rsidR="00C44F26" w:rsidRDefault="00B03E1A">
                        <w:pPr>
                          <w:pStyle w:val="rowHeaderText11000"/>
                        </w:pPr>
                        <w:r>
                          <w:t>C. Investeringen in immateriële vaste activa</w:t>
                        </w:r>
                      </w:p>
                    </w:tc>
                    <w:tc>
                      <w:tcPr>
                        <w:tcW w:w="240" w:type="dxa"/>
                      </w:tcPr>
                      <w:p w14:paraId="0822BEF4" w14:textId="77777777" w:rsidR="00C44F26" w:rsidRDefault="00C44F26">
                        <w:pPr>
                          <w:pStyle w:val="EMPTYCELLSTYLE"/>
                        </w:pPr>
                      </w:p>
                    </w:tc>
                  </w:tr>
                </w:tbl>
                <w:p w14:paraId="16827F3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3AD6A5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7585B25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ED4710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1B160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700FDF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237.390</w:t>
                        </w:r>
                      </w:p>
                    </w:tc>
                  </w:tr>
                </w:tbl>
                <w:p w14:paraId="6629516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DE3CE7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A24B94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774EC5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0034F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B9AE30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32.500</w:t>
                        </w:r>
                      </w:p>
                    </w:tc>
                  </w:tr>
                </w:tbl>
                <w:p w14:paraId="3A079C5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0A483C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1067ADE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25EFBD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E8A5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0F075EB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269.890</w:t>
                        </w:r>
                      </w:p>
                    </w:tc>
                  </w:tr>
                </w:tbl>
                <w:p w14:paraId="7F2671CA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6CA96B2B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A814B5B" w14:textId="77777777" w:rsidR="00C44F26" w:rsidRDefault="00C44F26">
            <w:pPr>
              <w:pStyle w:val="EMPTYCELLSTYLE"/>
            </w:pPr>
          </w:p>
        </w:tc>
      </w:tr>
      <w:tr w:rsidR="00C44F26" w14:paraId="30DC200B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3A1C439C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695A7C14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4F570540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58713700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0A57D12C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6600341D" w14:textId="77777777" w:rsidR="00C44F26" w:rsidRDefault="00C44F26">
            <w:pPr>
              <w:pStyle w:val="EMPTYCELLSTYLE"/>
            </w:pPr>
          </w:p>
        </w:tc>
      </w:tr>
      <w:tr w:rsidR="00C44F26" w14:paraId="640FB9A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7C601DE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425A25" w14:textId="77777777" w:rsidR="00C44F26" w:rsidRDefault="00B03E1A">
            <w:pPr>
              <w:pStyle w:val="text"/>
            </w:pPr>
            <w:r>
              <w:t>Jaarlijkse transacties</w:t>
            </w:r>
          </w:p>
        </w:tc>
        <w:tc>
          <w:tcPr>
            <w:tcW w:w="1" w:type="dxa"/>
          </w:tcPr>
          <w:p w14:paraId="568915A2" w14:textId="77777777" w:rsidR="00C44F26" w:rsidRDefault="00C44F26">
            <w:pPr>
              <w:pStyle w:val="EMPTYCELLSTYLE"/>
            </w:pPr>
          </w:p>
        </w:tc>
      </w:tr>
      <w:tr w:rsidR="00C44F26" w14:paraId="4006BC88" w14:textId="77777777">
        <w:tblPrEx>
          <w:tblCellMar>
            <w:top w:w="0" w:type="dxa"/>
            <w:bottom w:w="0" w:type="dxa"/>
          </w:tblCellMar>
        </w:tblPrEx>
        <w:trPr>
          <w:trHeight w:hRule="exact" w:val="1860"/>
        </w:trPr>
        <w:tc>
          <w:tcPr>
            <w:tcW w:w="1" w:type="dxa"/>
          </w:tcPr>
          <w:p w14:paraId="4A52E2CF" w14:textId="77777777" w:rsidR="00C44F26" w:rsidRDefault="00C44F26">
            <w:pPr>
              <w:pStyle w:val="EMPTYCELLSTYLE"/>
            </w:pPr>
          </w:p>
        </w:tc>
        <w:tc>
          <w:tcPr>
            <w:tcW w:w="1560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400"/>
              <w:gridCol w:w="1600"/>
              <w:gridCol w:w="1600"/>
              <w:gridCol w:w="1600"/>
              <w:gridCol w:w="1600"/>
              <w:gridCol w:w="1600"/>
              <w:gridCol w:w="1600"/>
              <w:gridCol w:w="1600"/>
            </w:tblGrid>
            <w:tr w:rsidR="00C44F26" w14:paraId="54D87D2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400" w:type="dxa"/>
                  <w:vMerge w:val="restart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29CBC65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4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D40B8B" w14:textId="77777777" w:rsidR="00C44F26" w:rsidRDefault="00C44F26">
                        <w:pPr>
                          <w:pStyle w:val="textBase"/>
                        </w:pPr>
                      </w:p>
                    </w:tc>
                  </w:tr>
                </w:tbl>
                <w:p w14:paraId="0985A2B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05720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6C04AE0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2020</w:t>
                        </w:r>
                      </w:p>
                    </w:tc>
                  </w:tr>
                </w:tbl>
                <w:p w14:paraId="3DF3692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85069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E15E073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2021</w:t>
                        </w:r>
                      </w:p>
                    </w:tc>
                  </w:tr>
                </w:tbl>
                <w:p w14:paraId="6FDCF5A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E14A5F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AC97831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2022</w:t>
                        </w:r>
                      </w:p>
                    </w:tc>
                  </w:tr>
                </w:tbl>
                <w:p w14:paraId="293027D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A69EB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7740ED6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2023</w:t>
                        </w:r>
                      </w:p>
                    </w:tc>
                  </w:tr>
                </w:tbl>
                <w:p w14:paraId="4C6A49B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4933E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49B4AD9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2024</w:t>
                        </w:r>
                      </w:p>
                    </w:tc>
                  </w:tr>
                </w:tbl>
                <w:p w14:paraId="4FCBBC2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F1D088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5FE7D62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2025</w:t>
                        </w:r>
                      </w:p>
                    </w:tc>
                  </w:tr>
                </w:tbl>
                <w:p w14:paraId="37DDA49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B39AB9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CFF5A57" w14:textId="77777777" w:rsidR="00C44F26" w:rsidRDefault="00B03E1A">
                        <w:pPr>
                          <w:pStyle w:val="smallText"/>
                          <w:jc w:val="center"/>
                        </w:pPr>
                        <w:r>
                          <w:t>2026</w:t>
                        </w:r>
                      </w:p>
                    </w:tc>
                  </w:tr>
                </w:tbl>
                <w:p w14:paraId="6E79E1CE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9702CD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4400" w:type="dxa"/>
                  <w:vMerge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46B2A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036E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340E7A6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5AA56D0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36AC0A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7550342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216DEA6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A99652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0C5AD63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39C9D61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F2B71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F2628AA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0B676D3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4697AD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9D67C41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6D9A70E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0FA3F0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8EA5636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Gerealiseerd</w:t>
                        </w:r>
                      </w:p>
                    </w:tc>
                  </w:tr>
                </w:tbl>
                <w:p w14:paraId="0B51524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793BB1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16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9CE39FF" w14:textId="77777777" w:rsidR="00C44F26" w:rsidRDefault="00B03E1A">
                        <w:pPr>
                          <w:pStyle w:val="columnHeaderText"/>
                          <w:jc w:val="center"/>
                        </w:pPr>
                        <w:r>
                          <w:t>Te realiseren</w:t>
                        </w:r>
                      </w:p>
                    </w:tc>
                  </w:tr>
                </w:tbl>
                <w:p w14:paraId="497C1CF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368A48F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0757AD0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1F75DACD" w14:textId="77777777" w:rsidR="00C44F26" w:rsidRDefault="00B03E1A">
                        <w:pPr>
                          <w:pStyle w:val="rowHeaderText11000"/>
                        </w:pPr>
                        <w:r>
                          <w:t>I. UITGAVEN</w:t>
                        </w:r>
                      </w:p>
                    </w:tc>
                  </w:tr>
                </w:tbl>
                <w:p w14:paraId="49950AF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87D221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5D21BB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7.969</w:t>
                        </w:r>
                      </w:p>
                    </w:tc>
                  </w:tr>
                </w:tbl>
                <w:p w14:paraId="1392205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8872DE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7EF0B0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4F9351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4598AC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7666F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22.340</w:t>
                        </w:r>
                      </w:p>
                    </w:tc>
                  </w:tr>
                </w:tbl>
                <w:p w14:paraId="4A2E5EE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5BFA4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FFB462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86.743</w:t>
                        </w:r>
                      </w:p>
                    </w:tc>
                  </w:tr>
                </w:tbl>
                <w:p w14:paraId="74101A1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C481B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8C5833A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71.431</w:t>
                        </w:r>
                      </w:p>
                    </w:tc>
                  </w:tr>
                </w:tbl>
                <w:p w14:paraId="3558442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28149C1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3C730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62.638</w:t>
                        </w:r>
                      </w:p>
                    </w:tc>
                  </w:tr>
                </w:tbl>
                <w:p w14:paraId="39B611E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11A99B0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8DA819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888.248</w:t>
                        </w:r>
                      </w:p>
                    </w:tc>
                  </w:tr>
                </w:tbl>
                <w:p w14:paraId="32AD1EFB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7EB56B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62E829E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721D2382" w14:textId="77777777" w:rsidR="00C44F26" w:rsidRDefault="00B03E1A">
                        <w:pPr>
                          <w:pStyle w:val="rowHeaderText11000"/>
                        </w:pPr>
                        <w:r>
                          <w:t>B. Investeringen in materiële vaste activa</w:t>
                        </w:r>
                      </w:p>
                    </w:tc>
                  </w:tr>
                </w:tbl>
                <w:p w14:paraId="7F9BC67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B10DA8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191394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09C24A4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1C8064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13678DF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1A6015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3261BF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88EA39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180C993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8F5F81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65DD660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F3B74A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44022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6F80762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B682D30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8C9EEB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69A4EB3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5D7931C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226736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A336E97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1825A9AF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2FD7A2E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6A5EAFA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A69DD62" w14:textId="77777777" w:rsidR="00C44F26" w:rsidRDefault="00B03E1A">
                        <w:pPr>
                          <w:pStyle w:val="rowHeaderText00100"/>
                        </w:pPr>
                        <w:r>
                          <w:t>1. Gemeenschapsgoederen en bedrijfsmatige materiële vaste activa</w:t>
                        </w:r>
                      </w:p>
                    </w:tc>
                  </w:tr>
                </w:tbl>
                <w:p w14:paraId="4D8646B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34141B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3544754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98338B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52A1D9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247F0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BBEE36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3DCFB2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527D32C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2F9BDB8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4C07F6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94204D8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7E551D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61BA7B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381656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DFCD62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A216F7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7B0F12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FBD13F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8DAEE7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33B31936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01FBB190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96C1EB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7F5D5BE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7E9042BE" w14:textId="77777777" w:rsidR="00C44F26" w:rsidRDefault="00B03E1A">
                        <w:pPr>
                          <w:pStyle w:val="rowHeaderText00010"/>
                        </w:pPr>
                        <w:r>
                          <w:t>a. Terreinen en gebouwen</w:t>
                        </w:r>
                      </w:p>
                    </w:tc>
                  </w:tr>
                </w:tbl>
                <w:p w14:paraId="3B9C51F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4213C8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701337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0A1C7D5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BACA40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20101B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91D576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3742B0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5AE86BF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AA44725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B1C29F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B4A43EA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281FCC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6EF1C2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5FCA822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E180126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9F7552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9F0E7C0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08B10BD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B3567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20DEC78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855.748</w:t>
                        </w:r>
                      </w:p>
                    </w:tc>
                  </w:tr>
                </w:tbl>
                <w:p w14:paraId="0ADDC8C7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6411340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7340C99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260" w:type="dxa"/>
                          <w:bottom w:w="0" w:type="dxa"/>
                          <w:right w:w="40" w:type="dxa"/>
                        </w:tcMar>
                      </w:tcPr>
                      <w:p w14:paraId="43E2EA3C" w14:textId="77777777" w:rsidR="00C44F26" w:rsidRDefault="00B03E1A">
                        <w:pPr>
                          <w:pStyle w:val="rowHeaderText00010"/>
                        </w:pPr>
                        <w:r>
                          <w:t>c. Roerende goederen</w:t>
                        </w:r>
                      </w:p>
                    </w:tc>
                  </w:tr>
                </w:tbl>
                <w:p w14:paraId="1782EF9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406C86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52D4041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34288CF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053181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A8736ED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ED0C74E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9CBDD9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A7AF313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13.731</w:t>
                        </w:r>
                      </w:p>
                    </w:tc>
                  </w:tr>
                </w:tbl>
                <w:p w14:paraId="2CFFF05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9C9C01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1B36229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BDA5213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CE491B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18B6D15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7B750E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7FD5C3B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EA7A0EE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46C1599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7A391B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8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02977657" w14:textId="77777777" w:rsidR="00C44F26" w:rsidRDefault="00B03E1A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2919F678" w14:textId="77777777" w:rsidR="00C44F26" w:rsidRDefault="00C44F26">
                  <w:pPr>
                    <w:pStyle w:val="EMPTYCELLSTYLE"/>
                  </w:pPr>
                </w:p>
              </w:tc>
            </w:tr>
            <w:tr w:rsidR="00C44F26" w14:paraId="7E825EB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44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00"/>
                  </w:tblGrid>
                  <w:tr w:rsidR="00C44F26" w14:paraId="098ABFF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44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</w:tcPr>
                      <w:p w14:paraId="03059DFE" w14:textId="77777777" w:rsidR="00C44F26" w:rsidRDefault="00B03E1A">
                        <w:pPr>
                          <w:pStyle w:val="rowHeaderText11000"/>
                        </w:pPr>
                        <w:r>
                          <w:t>C. Investeringen in immateriële vaste activa</w:t>
                        </w:r>
                      </w:p>
                    </w:tc>
                  </w:tr>
                </w:tbl>
                <w:p w14:paraId="2AF2298A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791C5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27306B51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7.969</w:t>
                        </w:r>
                      </w:p>
                    </w:tc>
                  </w:tr>
                </w:tbl>
                <w:p w14:paraId="7E3F6687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6C1862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14D433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7E7795F1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07A4334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4CC0485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8.609</w:t>
                        </w:r>
                      </w:p>
                    </w:tc>
                  </w:tr>
                </w:tbl>
                <w:p w14:paraId="41512149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6DF30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076C13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86.743</w:t>
                        </w:r>
                      </w:p>
                    </w:tc>
                  </w:tr>
                </w:tbl>
                <w:p w14:paraId="7B5C1512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457E18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16A14FC6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71.431</w:t>
                        </w:r>
                      </w:p>
                    </w:tc>
                  </w:tr>
                </w:tbl>
                <w:p w14:paraId="11866698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50C728A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6C1A8758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62.638</w:t>
                        </w:r>
                      </w:p>
                    </w:tc>
                  </w:tr>
                </w:tbl>
                <w:p w14:paraId="036FD89B" w14:textId="77777777" w:rsidR="00C44F26" w:rsidRDefault="00C44F26">
                  <w:pPr>
                    <w:pStyle w:val="EMPTYCELLSTYLE"/>
                  </w:pPr>
                </w:p>
              </w:tc>
              <w:tc>
                <w:tcPr>
                  <w:tcW w:w="16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00"/>
                  </w:tblGrid>
                  <w:tr w:rsidR="00C44F26" w14:paraId="36EE61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600" w:type="dxa"/>
                        <w:tcMar>
                          <w:top w:w="20" w:type="dxa"/>
                          <w:left w:w="40" w:type="dxa"/>
                          <w:bottom w:w="0" w:type="dxa"/>
                          <w:right w:w="40" w:type="dxa"/>
                        </w:tcMar>
                        <w:vAlign w:val="center"/>
                      </w:tcPr>
                      <w:p w14:paraId="74D5536D" w14:textId="77777777" w:rsidR="00C44F26" w:rsidRDefault="00B03E1A">
                        <w:pPr>
                          <w:pStyle w:val="bedrag11"/>
                          <w:jc w:val="right"/>
                        </w:pPr>
                        <w:r>
                          <w:t>32.500</w:t>
                        </w:r>
                      </w:p>
                    </w:tc>
                  </w:tr>
                </w:tbl>
                <w:p w14:paraId="721A858D" w14:textId="77777777" w:rsidR="00C44F26" w:rsidRDefault="00C44F26">
                  <w:pPr>
                    <w:pStyle w:val="EMPTYCELLSTYLE"/>
                  </w:pPr>
                </w:p>
              </w:tc>
            </w:tr>
          </w:tbl>
          <w:p w14:paraId="6A789348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2EB7144A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0921A46" w14:textId="77777777" w:rsidR="00C44F26" w:rsidRDefault="00C44F26">
            <w:pPr>
              <w:pStyle w:val="EMPTYCELLSTYLE"/>
            </w:pPr>
          </w:p>
        </w:tc>
      </w:tr>
      <w:tr w:rsidR="00C44F26" w14:paraId="09B22624" w14:textId="77777777">
        <w:tblPrEx>
          <w:tblCellMar>
            <w:top w:w="0" w:type="dxa"/>
            <w:bottom w:w="0" w:type="dxa"/>
          </w:tblCellMar>
        </w:tblPrEx>
        <w:trPr>
          <w:trHeight w:hRule="exact" w:val="5100"/>
        </w:trPr>
        <w:tc>
          <w:tcPr>
            <w:tcW w:w="1" w:type="dxa"/>
          </w:tcPr>
          <w:p w14:paraId="5D7B83B9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667933A3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52BECF7A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7D2A5E4C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5D7087CA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11625BA" w14:textId="77777777" w:rsidR="00C44F26" w:rsidRDefault="00C44F26">
            <w:pPr>
              <w:pStyle w:val="EMPTYCELLSTYLE"/>
            </w:pPr>
          </w:p>
        </w:tc>
      </w:tr>
      <w:tr w:rsidR="00C44F26" w14:paraId="19A93964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126DF731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1FB0CA8D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5C573C18" w14:textId="77777777" w:rsidR="00C44F26" w:rsidRDefault="00C44F26">
            <w:pPr>
              <w:pStyle w:val="EMPTYCELLSTYLE"/>
            </w:pPr>
          </w:p>
        </w:tc>
      </w:tr>
      <w:tr w:rsidR="00C44F26" w14:paraId="7EF3A838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0C0B6E8C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2D9CB3B2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6FA68E66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63B1DDFB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399DDAFF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7E7494B" w14:textId="77777777" w:rsidR="00C44F26" w:rsidRDefault="00C44F26">
            <w:pPr>
              <w:pStyle w:val="EMPTYCELLSTYLE"/>
            </w:pPr>
          </w:p>
        </w:tc>
      </w:tr>
      <w:tr w:rsidR="00C44F26" w14:paraId="531B1BC9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648974C9" w14:textId="77777777" w:rsidR="00C44F26" w:rsidRDefault="00C44F26">
            <w:pPr>
              <w:pStyle w:val="EMPTYCELLSTYLE"/>
            </w:pPr>
          </w:p>
        </w:tc>
        <w:tc>
          <w:tcPr>
            <w:tcW w:w="1364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8523A62" w14:textId="77777777" w:rsidR="00C44F26" w:rsidRDefault="00B03E1A">
            <w:pPr>
              <w:pStyle w:val="pageFooterText"/>
            </w:pPr>
            <w:r>
              <w:t>JAARREKENING ORIGINEEL 2025 : Investeringsproject</w:t>
            </w:r>
          </w:p>
        </w:tc>
        <w:tc>
          <w:tcPr>
            <w:tcW w:w="2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59682A3" w14:textId="77777777" w:rsidR="00C44F26" w:rsidRDefault="00B03E1A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1" w:type="dxa"/>
          </w:tcPr>
          <w:p w14:paraId="0A1E9A88" w14:textId="77777777" w:rsidR="00C44F26" w:rsidRDefault="00C44F26">
            <w:pPr>
              <w:pStyle w:val="EMPTYCELLSTYLE"/>
            </w:pPr>
          </w:p>
        </w:tc>
      </w:tr>
      <w:tr w:rsidR="00C44F26" w14:paraId="4FE9C545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5205D9B1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57D35D0" w14:textId="77777777" w:rsidR="00C44F26" w:rsidRDefault="00B03E1A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40" w:type="dxa"/>
          </w:tcPr>
          <w:p w14:paraId="6F865695" w14:textId="77777777" w:rsidR="00C44F26" w:rsidRDefault="00C44F26">
            <w:pPr>
              <w:pStyle w:val="EMPTYCELLSTYLE"/>
            </w:pPr>
          </w:p>
        </w:tc>
        <w:tc>
          <w:tcPr>
            <w:tcW w:w="1960" w:type="dxa"/>
          </w:tcPr>
          <w:p w14:paraId="0FB49329" w14:textId="77777777" w:rsidR="00C44F26" w:rsidRDefault="00C44F26">
            <w:pPr>
              <w:pStyle w:val="EMPTYCELLSTYLE"/>
            </w:pPr>
          </w:p>
        </w:tc>
        <w:tc>
          <w:tcPr>
            <w:tcW w:w="40" w:type="dxa"/>
          </w:tcPr>
          <w:p w14:paraId="1D7E3748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0E1B7F27" w14:textId="77777777" w:rsidR="00C44F26" w:rsidRDefault="00C44F26">
            <w:pPr>
              <w:pStyle w:val="EMPTYCELLSTYLE"/>
            </w:pPr>
          </w:p>
        </w:tc>
      </w:tr>
      <w:tr w:rsidR="00C44F26" w14:paraId="41BED501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5641DA8E" w14:textId="77777777" w:rsidR="00C44F26" w:rsidRDefault="00C44F26">
            <w:pPr>
              <w:pStyle w:val="EMPTYCELLSTYLE"/>
              <w:pageBreakBefore/>
            </w:pPr>
            <w:bookmarkStart w:id="4" w:name="JR_PAGE_ANCHOR_0_4"/>
            <w:bookmarkEnd w:id="4"/>
          </w:p>
        </w:tc>
        <w:tc>
          <w:tcPr>
            <w:tcW w:w="12900" w:type="dxa"/>
          </w:tcPr>
          <w:p w14:paraId="376A6868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08342A10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43E57D7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6BCBD80" w14:textId="77777777" w:rsidR="00C44F26" w:rsidRDefault="00C44F26">
            <w:pPr>
              <w:pStyle w:val="EMPTYCELLSTYLE"/>
            </w:pPr>
          </w:p>
        </w:tc>
      </w:tr>
      <w:tr w:rsidR="00C44F26" w14:paraId="5B19DB92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50FE6ACB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53C902" w14:textId="77777777" w:rsidR="00C44F26" w:rsidRDefault="00B03E1A">
            <w:pPr>
              <w:pStyle w:val="Titel"/>
            </w:pPr>
            <w:r>
              <w:t>PRIO IP-Z: Vermaatschappelijking zorg</w:t>
            </w:r>
            <w:r>
              <w:br/>
            </w:r>
            <w:r>
              <w:t>PAP-4: Vermaatschappelijking van zorg en buurtgerichte zorg</w:t>
            </w:r>
          </w:p>
        </w:tc>
        <w:tc>
          <w:tcPr>
            <w:tcW w:w="1" w:type="dxa"/>
          </w:tcPr>
          <w:p w14:paraId="685334B4" w14:textId="77777777" w:rsidR="00C44F26" w:rsidRDefault="00C44F26">
            <w:pPr>
              <w:pStyle w:val="EMPTYCELLSTYLE"/>
            </w:pPr>
          </w:p>
        </w:tc>
      </w:tr>
      <w:tr w:rsidR="00C44F26" w14:paraId="5A2CE7FE" w14:textId="77777777">
        <w:tblPrEx>
          <w:tblCellMar>
            <w:top w:w="0" w:type="dxa"/>
            <w:bottom w:w="0" w:type="dxa"/>
          </w:tblCellMar>
        </w:tblPrEx>
        <w:trPr>
          <w:trHeight w:hRule="exact" w:val="9340"/>
        </w:trPr>
        <w:tc>
          <w:tcPr>
            <w:tcW w:w="1" w:type="dxa"/>
          </w:tcPr>
          <w:p w14:paraId="0A094563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20B7962C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3E08DA18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4A3A8D3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590AC40" w14:textId="77777777" w:rsidR="00C44F26" w:rsidRDefault="00C44F26">
            <w:pPr>
              <w:pStyle w:val="EMPTYCELLSTYLE"/>
            </w:pPr>
          </w:p>
        </w:tc>
      </w:tr>
      <w:tr w:rsidR="00C44F26" w14:paraId="660CEA62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07CCE5D3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5A998E5E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4FF78743" w14:textId="77777777" w:rsidR="00C44F26" w:rsidRDefault="00C44F26">
            <w:pPr>
              <w:pStyle w:val="EMPTYCELLSTYLE"/>
            </w:pPr>
          </w:p>
        </w:tc>
      </w:tr>
      <w:tr w:rsidR="00C44F26" w14:paraId="4B21B9DA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188891AA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4A48D4FD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671FCA85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49A93DA3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CAE7093" w14:textId="77777777" w:rsidR="00C44F26" w:rsidRDefault="00C44F26">
            <w:pPr>
              <w:pStyle w:val="EMPTYCELLSTYLE"/>
            </w:pPr>
          </w:p>
        </w:tc>
      </w:tr>
      <w:tr w:rsidR="00C44F26" w14:paraId="575F7210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67E3C32C" w14:textId="77777777" w:rsidR="00C44F26" w:rsidRDefault="00C44F26">
            <w:pPr>
              <w:pStyle w:val="EMPTYCELLSTYLE"/>
            </w:pPr>
          </w:p>
        </w:tc>
        <w:tc>
          <w:tcPr>
            <w:tcW w:w="1364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7C36D2A" w14:textId="77777777" w:rsidR="00C44F26" w:rsidRDefault="00B03E1A">
            <w:pPr>
              <w:pStyle w:val="pageFooterText"/>
            </w:pPr>
            <w:r>
              <w:t>JAARREKENING ORIGINEEL 2025 : Investeringsproject</w:t>
            </w:r>
          </w:p>
        </w:tc>
        <w:tc>
          <w:tcPr>
            <w:tcW w:w="2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F3FB99B" w14:textId="77777777" w:rsidR="00C44F26" w:rsidRDefault="00B03E1A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1" w:type="dxa"/>
          </w:tcPr>
          <w:p w14:paraId="1AC01E84" w14:textId="77777777" w:rsidR="00C44F26" w:rsidRDefault="00C44F26">
            <w:pPr>
              <w:pStyle w:val="EMPTYCELLSTYLE"/>
            </w:pPr>
          </w:p>
        </w:tc>
      </w:tr>
      <w:tr w:rsidR="00C44F26" w14:paraId="35718E47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03A7ADED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C815F8" w14:textId="77777777" w:rsidR="00C44F26" w:rsidRDefault="00B03E1A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40" w:type="dxa"/>
          </w:tcPr>
          <w:p w14:paraId="60FF9FC3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49A0DF6B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3BA7F512" w14:textId="77777777" w:rsidR="00C44F26" w:rsidRDefault="00C44F26">
            <w:pPr>
              <w:pStyle w:val="EMPTYCELLSTYLE"/>
            </w:pPr>
          </w:p>
        </w:tc>
      </w:tr>
      <w:tr w:rsidR="00C44F26" w14:paraId="2B26A893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06C125B" w14:textId="77777777" w:rsidR="00C44F26" w:rsidRDefault="00C44F26">
            <w:pPr>
              <w:pStyle w:val="EMPTYCELLSTYLE"/>
              <w:pageBreakBefore/>
            </w:pPr>
            <w:bookmarkStart w:id="5" w:name="JR_PAGE_ANCHOR_0_5"/>
            <w:bookmarkEnd w:id="5"/>
          </w:p>
        </w:tc>
        <w:tc>
          <w:tcPr>
            <w:tcW w:w="12900" w:type="dxa"/>
          </w:tcPr>
          <w:p w14:paraId="2D0921B9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525F88ED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3614DA51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590836AE" w14:textId="77777777" w:rsidR="00C44F26" w:rsidRDefault="00C44F26">
            <w:pPr>
              <w:pStyle w:val="EMPTYCELLSTYLE"/>
            </w:pPr>
          </w:p>
        </w:tc>
      </w:tr>
      <w:tr w:rsidR="00C44F26" w14:paraId="3B41E95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" w:type="dxa"/>
          </w:tcPr>
          <w:p w14:paraId="051DD072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63D24C00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15BA8ABF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306986B2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5B61352D" w14:textId="77777777" w:rsidR="00C44F26" w:rsidRDefault="00C44F26">
            <w:pPr>
              <w:pStyle w:val="EMPTYCELLSTYLE"/>
            </w:pPr>
          </w:p>
        </w:tc>
      </w:tr>
      <w:tr w:rsidR="00C44F26" w14:paraId="552EA697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" w:type="dxa"/>
          </w:tcPr>
          <w:p w14:paraId="6AA2BC2C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vMerge w:val="restart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19DBF3" w14:textId="77777777" w:rsidR="00C44F26" w:rsidRDefault="00B03E1A">
            <w:pPr>
              <w:pStyle w:val="verySmallTextEmphasis"/>
            </w:pPr>
            <w:r>
              <w:t xml:space="preserve">Nog te realiseren in MJP: </w:t>
            </w:r>
            <w:r>
              <w:br/>
            </w:r>
            <w:r>
              <w:tab/>
              <w:t>MJP_HERZIENING_OVERDRACHT_2025 2025: Budg. 57275</w:t>
            </w:r>
            <w:r>
              <w:br/>
              <w:t>(*) Het cijfer in de kolom 'Nog te realiseren in MJP' omvat de cijfers van alle jaren in het dossier.</w:t>
            </w:r>
            <w:r>
              <w:br/>
              <w:t xml:space="preserve">Reeds gerealiseerd in MJP: </w:t>
            </w:r>
            <w:r>
              <w:br/>
            </w:r>
            <w:r>
              <w:tab/>
              <w:t>JR_ORIGINEEL_2020 2020: Budg. 217657 Alg. 15570</w:t>
            </w:r>
            <w:r>
              <w:br/>
            </w:r>
            <w:r>
              <w:tab/>
              <w:t>JR_ORIGINEEL_2021 2021: Budg. 245523 Alg. 15861</w:t>
            </w:r>
            <w:r>
              <w:br/>
            </w:r>
            <w:r>
              <w:tab/>
              <w:t>JR_ORIGINEEL_2022 2022: Budg. 271946 Alg. 16113</w:t>
            </w:r>
            <w:r>
              <w:br/>
            </w:r>
            <w:r>
              <w:tab/>
              <w:t>JR_ORIGINEEL_2023 2023: Budg. 298540 Alg. 15833</w:t>
            </w:r>
            <w:r>
              <w:br/>
            </w:r>
            <w:r>
              <w:tab/>
              <w:t>JR_ORIGINEEL_2024 2024: Budg. 323718 Alg. 15919</w:t>
            </w:r>
            <w:r>
              <w:br/>
            </w:r>
            <w:r>
              <w:tab/>
              <w:t>JR_ORIGINEEL_2025 2025: Budg. 349418 Alg. 14974</w:t>
            </w:r>
          </w:p>
        </w:tc>
        <w:tc>
          <w:tcPr>
            <w:tcW w:w="1" w:type="dxa"/>
          </w:tcPr>
          <w:p w14:paraId="7B17A555" w14:textId="77777777" w:rsidR="00C44F26" w:rsidRDefault="00C44F26">
            <w:pPr>
              <w:pStyle w:val="EMPTYCELLSTYLE"/>
            </w:pPr>
          </w:p>
        </w:tc>
      </w:tr>
      <w:tr w:rsidR="00C44F26" w14:paraId="7D54150C" w14:textId="77777777">
        <w:tblPrEx>
          <w:tblCellMar>
            <w:top w:w="0" w:type="dxa"/>
            <w:bottom w:w="0" w:type="dxa"/>
          </w:tblCellMar>
        </w:tblPrEx>
        <w:trPr>
          <w:trHeight w:hRule="exact" w:val="1960"/>
        </w:trPr>
        <w:tc>
          <w:tcPr>
            <w:tcW w:w="1" w:type="dxa"/>
          </w:tcPr>
          <w:p w14:paraId="79B9C7F1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vMerge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73867A1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9EC67B9" w14:textId="77777777" w:rsidR="00C44F26" w:rsidRDefault="00C44F26">
            <w:pPr>
              <w:pStyle w:val="EMPTYCELLSTYLE"/>
            </w:pPr>
          </w:p>
        </w:tc>
      </w:tr>
      <w:tr w:rsidR="00C44F26" w14:paraId="64FC6404" w14:textId="77777777">
        <w:tblPrEx>
          <w:tblCellMar>
            <w:top w:w="0" w:type="dxa"/>
            <w:bottom w:w="0" w:type="dxa"/>
          </w:tblCellMar>
        </w:tblPrEx>
        <w:trPr>
          <w:trHeight w:hRule="exact" w:val="7400"/>
        </w:trPr>
        <w:tc>
          <w:tcPr>
            <w:tcW w:w="1" w:type="dxa"/>
          </w:tcPr>
          <w:p w14:paraId="1DB85C7B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44C09C8C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2C4273BD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0C5EDB13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2E073155" w14:textId="77777777" w:rsidR="00C44F26" w:rsidRDefault="00C44F26">
            <w:pPr>
              <w:pStyle w:val="EMPTYCELLSTYLE"/>
            </w:pPr>
          </w:p>
        </w:tc>
      </w:tr>
      <w:tr w:rsidR="00C44F26" w14:paraId="4C041D64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4195DB00" w14:textId="77777777" w:rsidR="00C44F26" w:rsidRDefault="00C44F26">
            <w:pPr>
              <w:pStyle w:val="EMPTYCELLSTYLE"/>
            </w:pPr>
          </w:p>
        </w:tc>
        <w:tc>
          <w:tcPr>
            <w:tcW w:w="1564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2CFF57E8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5ADC2F01" w14:textId="77777777" w:rsidR="00C44F26" w:rsidRDefault="00C44F26">
            <w:pPr>
              <w:pStyle w:val="EMPTYCELLSTYLE"/>
            </w:pPr>
          </w:p>
        </w:tc>
      </w:tr>
      <w:tr w:rsidR="00C44F26" w14:paraId="34DD3D55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54E871F9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</w:tcPr>
          <w:p w14:paraId="746945D4" w14:textId="77777777" w:rsidR="00C44F26" w:rsidRDefault="00C44F26">
            <w:pPr>
              <w:pStyle w:val="EMPTYCELLSTYLE"/>
            </w:pPr>
          </w:p>
        </w:tc>
        <w:tc>
          <w:tcPr>
            <w:tcW w:w="740" w:type="dxa"/>
          </w:tcPr>
          <w:p w14:paraId="05A8D732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39545256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72E7776B" w14:textId="77777777" w:rsidR="00C44F26" w:rsidRDefault="00C44F26">
            <w:pPr>
              <w:pStyle w:val="EMPTYCELLSTYLE"/>
            </w:pPr>
          </w:p>
        </w:tc>
      </w:tr>
      <w:tr w:rsidR="00C44F26" w14:paraId="76C94062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2686AA4A" w14:textId="77777777" w:rsidR="00C44F26" w:rsidRDefault="00C44F26">
            <w:pPr>
              <w:pStyle w:val="EMPTYCELLSTYLE"/>
            </w:pPr>
          </w:p>
        </w:tc>
        <w:tc>
          <w:tcPr>
            <w:tcW w:w="1364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73FAC81" w14:textId="77777777" w:rsidR="00C44F26" w:rsidRDefault="00B03E1A">
            <w:pPr>
              <w:pStyle w:val="pageFooterText"/>
            </w:pPr>
            <w:r>
              <w:t>JAARREKENING ORIGINEEL 2025 : Investeringsproject</w:t>
            </w:r>
          </w:p>
        </w:tc>
        <w:tc>
          <w:tcPr>
            <w:tcW w:w="2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C99F9E" w14:textId="77777777" w:rsidR="00C44F26" w:rsidRDefault="00B03E1A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1" w:type="dxa"/>
          </w:tcPr>
          <w:p w14:paraId="51FD2034" w14:textId="77777777" w:rsidR="00C44F26" w:rsidRDefault="00C44F26">
            <w:pPr>
              <w:pStyle w:val="EMPTYCELLSTYLE"/>
            </w:pPr>
          </w:p>
        </w:tc>
      </w:tr>
      <w:tr w:rsidR="00C44F26" w14:paraId="6F87D98C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21B7DE93" w14:textId="77777777" w:rsidR="00C44F26" w:rsidRDefault="00C44F26">
            <w:pPr>
              <w:pStyle w:val="EMPTYCELLSTYLE"/>
            </w:pPr>
          </w:p>
        </w:tc>
        <w:tc>
          <w:tcPr>
            <w:tcW w:w="129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5E26154" w14:textId="77777777" w:rsidR="00C44F26" w:rsidRDefault="00B03E1A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40" w:type="dxa"/>
          </w:tcPr>
          <w:p w14:paraId="78BCA8A2" w14:textId="77777777" w:rsidR="00C44F26" w:rsidRDefault="00C44F26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89E35E0" w14:textId="77777777" w:rsidR="00C44F26" w:rsidRDefault="00C44F26">
            <w:pPr>
              <w:pStyle w:val="EMPTYCELLSTYLE"/>
            </w:pPr>
          </w:p>
        </w:tc>
        <w:tc>
          <w:tcPr>
            <w:tcW w:w="1" w:type="dxa"/>
          </w:tcPr>
          <w:p w14:paraId="6885C949" w14:textId="77777777" w:rsidR="00C44F26" w:rsidRDefault="00C44F26">
            <w:pPr>
              <w:pStyle w:val="EMPTYCELLSTYLE"/>
            </w:pPr>
          </w:p>
        </w:tc>
      </w:tr>
    </w:tbl>
    <w:p w14:paraId="49B1BC81" w14:textId="77777777" w:rsidR="00B03E1A" w:rsidRDefault="00B03E1A"/>
    <w:sectPr w:rsidR="00B03E1A">
      <w:headerReference w:type="default" r:id="rId7"/>
      <w:type w:val="continuous"/>
      <w:pgSz w:w="16840" w:h="11900" w:orient="landscape"/>
      <w:pgMar w:top="500" w:right="600" w:bottom="0" w:left="6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A8E0A" w14:textId="77777777" w:rsidR="00B03E1A" w:rsidRDefault="00B03E1A">
      <w:r>
        <w:separator/>
      </w:r>
    </w:p>
  </w:endnote>
  <w:endnote w:type="continuationSeparator" w:id="0">
    <w:p w14:paraId="1317A672" w14:textId="77777777" w:rsidR="00B03E1A" w:rsidRDefault="00B03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">
    <w:altName w:val="Cambria"/>
    <w:panose1 w:val="00000000000000000000"/>
    <w:charset w:val="00"/>
    <w:family w:val="roman"/>
    <w:notTrueType/>
    <w:pitch w:val="default"/>
  </w:font>
  <w:font w:name="SansSerif">
    <w:altName w:val="Cambria"/>
    <w:panose1 w:val="00000000000000000000"/>
    <w:charset w:val="00"/>
    <w:family w:val="roman"/>
    <w:notTrueType/>
    <w:pitch w:val="default"/>
  </w:font>
  <w:font w:name="cam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2C17B" w14:textId="77777777" w:rsidR="00B03E1A" w:rsidRDefault="00B03E1A">
      <w:r>
        <w:separator/>
      </w:r>
    </w:p>
  </w:footnote>
  <w:footnote w:type="continuationSeparator" w:id="0">
    <w:p w14:paraId="4EA9FBD2" w14:textId="77777777" w:rsidR="00B03E1A" w:rsidRDefault="00B03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AAD4C" w14:textId="6907A62F" w:rsidR="00C44F26" w:rsidRDefault="00573880">
    <w:pPr>
      <w:pStyle w:val="text"/>
    </w:pPr>
    <w:r>
      <w:rPr>
        <w:noProof/>
      </w:rPr>
      <w:pict w14:anchorId="71C8320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0;margin-top:0;width:782pt;height:555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" filled="f" stroked="f" strokeweight=".5pt">
          <v:textbox inset="0,0,0,0">
            <w:txbxContent>
              <w:p w14:paraId="3B4815F9" w14:textId="77777777" w:rsidR="00C44F26" w:rsidRDefault="00B03E1A">
                <w:pPr>
                  <w:pStyle w:val="text"/>
                </w:pPr>
                <w:r>
                  <w:br w:type="page"/>
                </w:r>
              </w:p>
              <w:p w14:paraId="577FD02A" w14:textId="77777777" w:rsidR="00C44F26" w:rsidRDefault="00C44F26">
                <w:pPr>
                  <w:pStyle w:val="text"/>
                </w:pP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80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F26"/>
    <w:rsid w:val="00525844"/>
    <w:rsid w:val="00573880"/>
    <w:rsid w:val="00B03E1A"/>
    <w:rsid w:val="00C4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B8ABA"/>
  <w15:docId w15:val="{74AF9128-2E3F-46C2-BE3C-3C9C7BE2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EMPTYCELLSTYLE">
    <w:name w:val="EMPTY_CELL_STYLE"/>
    <w:basedOn w:val="text"/>
    <w:qFormat/>
    <w:rPr>
      <w:sz w:val="1"/>
    </w:rPr>
  </w:style>
  <w:style w:type="paragraph" w:customStyle="1" w:styleId="base">
    <w:name w:val="base"/>
    <w:qFormat/>
    <w:rPr>
      <w:rFonts w:ascii="SansSerif" w:eastAsia="SansSerif" w:hAnsi="SansSerif" w:cs="SansSerif"/>
      <w:color w:val="000000"/>
    </w:rPr>
  </w:style>
  <w:style w:type="paragraph" w:customStyle="1" w:styleId="textBase">
    <w:name w:val="textBase"/>
    <w:basedOn w:val="base"/>
    <w:qFormat/>
    <w:rPr>
      <w:rFonts w:ascii="cal" w:eastAsia="cal" w:hAnsi="cal" w:cs="cal"/>
      <w:sz w:val="24"/>
    </w:rPr>
  </w:style>
  <w:style w:type="paragraph" w:customStyle="1" w:styleId="pageFooterText">
    <w:name w:val="pageFooterText"/>
    <w:basedOn w:val="textBase"/>
    <w:qFormat/>
    <w:rPr>
      <w:sz w:val="20"/>
    </w:rPr>
  </w:style>
  <w:style w:type="paragraph" w:customStyle="1" w:styleId="pageFooterLine">
    <w:name w:val="pageFooterLine"/>
    <w:basedOn w:val="base"/>
    <w:qFormat/>
  </w:style>
  <w:style w:type="paragraph" w:customStyle="1" w:styleId="text">
    <w:name w:val="text"/>
    <w:basedOn w:val="textBase"/>
    <w:qFormat/>
  </w:style>
  <w:style w:type="paragraph" w:customStyle="1" w:styleId="frame">
    <w:name w:val="frame"/>
    <w:basedOn w:val="base"/>
    <w:qFormat/>
  </w:style>
  <w:style w:type="paragraph" w:customStyle="1" w:styleId="textBaseHead">
    <w:name w:val="textBaseHead"/>
    <w:basedOn w:val="base"/>
    <w:qFormat/>
    <w:rPr>
      <w:rFonts w:ascii="cam" w:eastAsia="cam" w:hAnsi="cam" w:cs="cam"/>
      <w:sz w:val="24"/>
    </w:rPr>
  </w:style>
  <w:style w:type="paragraph" w:customStyle="1" w:styleId="titleHead">
    <w:name w:val="titleHead"/>
    <w:basedOn w:val="textBaseHead"/>
    <w:qFormat/>
    <w:rPr>
      <w:b/>
      <w:sz w:val="32"/>
    </w:rPr>
  </w:style>
  <w:style w:type="paragraph" w:customStyle="1" w:styleId="titleText">
    <w:name w:val="titleText"/>
    <w:basedOn w:val="textBase"/>
    <w:qFormat/>
  </w:style>
  <w:style w:type="paragraph" w:customStyle="1" w:styleId="titleSmallText">
    <w:name w:val="titleSmallText"/>
    <w:basedOn w:val="textBase"/>
    <w:qFormat/>
    <w:rPr>
      <w:sz w:val="20"/>
    </w:rPr>
  </w:style>
  <w:style w:type="paragraph" w:customStyle="1" w:styleId="titleFrame">
    <w:name w:val="titleFrame"/>
    <w:basedOn w:val="base"/>
    <w:qFormat/>
  </w:style>
  <w:style w:type="paragraph" w:customStyle="1" w:styleId="period">
    <w:name w:val="period"/>
    <w:basedOn w:val="titleText"/>
    <w:qFormat/>
  </w:style>
  <w:style w:type="paragraph" w:customStyle="1" w:styleId="indentedNiveau">
    <w:name w:val="indentedNiveau"/>
    <w:basedOn w:val="textBase"/>
    <w:qFormat/>
  </w:style>
  <w:style w:type="paragraph" w:customStyle="1" w:styleId="rowHeader">
    <w:name w:val="rowHeader"/>
    <w:qFormat/>
    <w:rPr>
      <w:rFonts w:ascii="SansSerif" w:eastAsia="SansSerif" w:hAnsi="SansSerif" w:cs="SansSerif"/>
      <w:color w:val="000000"/>
    </w:rPr>
  </w:style>
  <w:style w:type="paragraph" w:customStyle="1" w:styleId="rowHeaderText">
    <w:name w:val="rowHeaderText"/>
    <w:basedOn w:val="indentedNiveau"/>
    <w:qFormat/>
  </w:style>
  <w:style w:type="paragraph" w:customStyle="1" w:styleId="cell">
    <w:name w:val="cell"/>
    <w:qFormat/>
    <w:rPr>
      <w:rFonts w:ascii="SansSerif" w:eastAsia="SansSerif" w:hAnsi="SansSerif" w:cs="SansSerif"/>
      <w:color w:val="000000"/>
    </w:rPr>
  </w:style>
  <w:style w:type="paragraph" w:customStyle="1" w:styleId="crosstabColumnHeader">
    <w:name w:val="crosstabColumnHeader"/>
    <w:basedOn w:val="base"/>
    <w:qFormat/>
  </w:style>
  <w:style w:type="paragraph" w:customStyle="1" w:styleId="columnHeader">
    <w:name w:val="columnHeader"/>
    <w:basedOn w:val="crosstabColumnHeader"/>
    <w:qFormat/>
  </w:style>
  <w:style w:type="paragraph" w:customStyle="1" w:styleId="smallText">
    <w:name w:val="smallText"/>
    <w:basedOn w:val="text"/>
    <w:qFormat/>
    <w:rPr>
      <w:color w:val="333333"/>
      <w:sz w:val="20"/>
    </w:rPr>
  </w:style>
  <w:style w:type="paragraph" w:customStyle="1" w:styleId="columnHeaderText">
    <w:name w:val="columnHeaderText"/>
    <w:basedOn w:val="smallText"/>
    <w:qFormat/>
    <w:rPr>
      <w:sz w:val="14"/>
    </w:rPr>
  </w:style>
  <w:style w:type="paragraph" w:customStyle="1" w:styleId="currency">
    <w:name w:val="currency"/>
    <w:basedOn w:val="textBase"/>
    <w:qFormat/>
    <w:pPr>
      <w:jc w:val="right"/>
    </w:pPr>
  </w:style>
  <w:style w:type="paragraph" w:customStyle="1" w:styleId="smallCurrency">
    <w:name w:val="smallCurrency"/>
    <w:basedOn w:val="currency"/>
    <w:qFormat/>
    <w:rPr>
      <w:sz w:val="20"/>
    </w:rPr>
  </w:style>
  <w:style w:type="paragraph" w:customStyle="1" w:styleId="smallCurrencyCenter">
    <w:name w:val="smallCurrencyCenter"/>
    <w:basedOn w:val="smallCurrency"/>
    <w:qFormat/>
    <w:pPr>
      <w:jc w:val="center"/>
    </w:pPr>
  </w:style>
  <w:style w:type="paragraph" w:customStyle="1" w:styleId="bedrag">
    <w:name w:val="bedrag"/>
    <w:basedOn w:val="smallCurrencyCenter"/>
    <w:qFormat/>
    <w:rPr>
      <w:sz w:val="12"/>
    </w:rPr>
  </w:style>
  <w:style w:type="paragraph" w:customStyle="1" w:styleId="crossTabHeader">
    <w:name w:val="crossTabHeader"/>
    <w:basedOn w:val="crosstabColumnHeader"/>
    <w:qFormat/>
    <w:rPr>
      <w:sz w:val="18"/>
    </w:rPr>
  </w:style>
  <w:style w:type="paragraph" w:styleId="Titel">
    <w:name w:val="Title"/>
    <w:basedOn w:val="titleHead"/>
    <w:uiPriority w:val="10"/>
    <w:qFormat/>
    <w:rPr>
      <w:sz w:val="24"/>
    </w:rPr>
  </w:style>
  <w:style w:type="paragraph" w:customStyle="1" w:styleId="cell100">
    <w:name w:val="cell|100"/>
    <w:qFormat/>
    <w:rPr>
      <w:rFonts w:ascii="SansSerif" w:eastAsia="SansSerif" w:hAnsi="SansSerif" w:cs="SansSerif"/>
      <w:color w:val="000000"/>
    </w:rPr>
  </w:style>
  <w:style w:type="paragraph" w:customStyle="1" w:styleId="bedrag11">
    <w:name w:val="bedrag|11"/>
    <w:qFormat/>
    <w:pPr>
      <w:jc w:val="center"/>
    </w:pPr>
    <w:rPr>
      <w:rFonts w:ascii="cal" w:eastAsia="cal" w:hAnsi="cal" w:cs="cal"/>
      <w:b/>
      <w:color w:val="000000"/>
      <w:sz w:val="14"/>
    </w:rPr>
  </w:style>
  <w:style w:type="paragraph" w:customStyle="1" w:styleId="rowHeader110">
    <w:name w:val="rowHeader|110"/>
    <w:qFormat/>
    <w:rPr>
      <w:rFonts w:ascii="SansSerif" w:eastAsia="SansSerif" w:hAnsi="SansSerif" w:cs="SansSerif"/>
      <w:color w:val="000000"/>
    </w:rPr>
  </w:style>
  <w:style w:type="paragraph" w:customStyle="1" w:styleId="rowHeaderText11000">
    <w:name w:val="rowHeaderText|11000"/>
    <w:qFormat/>
    <w:rPr>
      <w:rFonts w:ascii="cal" w:eastAsia="cal" w:hAnsi="cal" w:cs="cal"/>
      <w:b/>
      <w:color w:val="000000"/>
      <w:sz w:val="16"/>
    </w:rPr>
  </w:style>
  <w:style w:type="paragraph" w:customStyle="1" w:styleId="rowHeader100">
    <w:name w:val="rowHeader|100"/>
    <w:qFormat/>
    <w:rPr>
      <w:rFonts w:ascii="SansSerif" w:eastAsia="SansSerif" w:hAnsi="SansSerif" w:cs="SansSerif"/>
      <w:color w:val="000000"/>
    </w:rPr>
  </w:style>
  <w:style w:type="paragraph" w:customStyle="1" w:styleId="bedrag01">
    <w:name w:val="bedrag|01"/>
    <w:qFormat/>
    <w:pPr>
      <w:jc w:val="center"/>
    </w:pPr>
    <w:rPr>
      <w:rFonts w:ascii="cal" w:eastAsia="cal" w:hAnsi="cal" w:cs="cal"/>
      <w:color w:val="000000"/>
      <w:sz w:val="12"/>
    </w:rPr>
  </w:style>
  <w:style w:type="paragraph" w:customStyle="1" w:styleId="rowHeaderText00100">
    <w:name w:val="rowHeaderText|00100"/>
    <w:qFormat/>
    <w:rPr>
      <w:rFonts w:ascii="cal" w:eastAsia="cal" w:hAnsi="cal" w:cs="cal"/>
      <w:color w:val="000000"/>
      <w:sz w:val="14"/>
    </w:rPr>
  </w:style>
  <w:style w:type="paragraph" w:customStyle="1" w:styleId="rowHeaderText00010">
    <w:name w:val="rowHeaderText|00010"/>
    <w:qFormat/>
    <w:rPr>
      <w:rFonts w:ascii="cal" w:eastAsia="cal" w:hAnsi="cal" w:cs="cal"/>
      <w:color w:val="000000"/>
      <w:sz w:val="14"/>
    </w:rPr>
  </w:style>
  <w:style w:type="paragraph" w:customStyle="1" w:styleId="cell110">
    <w:name w:val="cell|110"/>
    <w:qFormat/>
    <w:rPr>
      <w:rFonts w:ascii="SansSerif" w:eastAsia="SansSerif" w:hAnsi="SansSerif" w:cs="SansSerif"/>
      <w:color w:val="000000"/>
    </w:rPr>
  </w:style>
  <w:style w:type="paragraph" w:customStyle="1" w:styleId="group4HeaderHead">
    <w:name w:val="group4HeaderHead"/>
    <w:basedOn w:val="textBaseHead"/>
    <w:qFormat/>
    <w:rPr>
      <w:i/>
      <w:sz w:val="20"/>
    </w:rPr>
  </w:style>
  <w:style w:type="paragraph" w:customStyle="1" w:styleId="verySmallText">
    <w:name w:val="verySmallText"/>
    <w:basedOn w:val="text"/>
    <w:qFormat/>
    <w:rPr>
      <w:color w:val="333333"/>
      <w:sz w:val="16"/>
    </w:rPr>
  </w:style>
  <w:style w:type="paragraph" w:customStyle="1" w:styleId="verySmallTextEmphasis">
    <w:name w:val="verySmallTextEmphasis"/>
    <w:basedOn w:val="verySmallText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913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T3: Evolutie van de financiële schulden</dc:title>
  <dc:subject>Generated with BBC2</dc:subject>
  <dc:creator>CSrapportaal (3.5.2-A.1) [ontvanger]</dc:creator>
  <cp:keywords>BBC2, 2019-2024</cp:keywords>
  <cp:lastModifiedBy>Carlotta Moons</cp:lastModifiedBy>
  <cp:revision>2</cp:revision>
  <dcterms:created xsi:type="dcterms:W3CDTF">2026-05-18T11:00:00Z</dcterms:created>
  <dcterms:modified xsi:type="dcterms:W3CDTF">2026-05-18T11:01:00Z</dcterms:modified>
</cp:coreProperties>
</file>