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3EB1E48" w14:textId="6A46E74B" w:rsidR="007E5D66" w:rsidRDefault="007E5D66" w:rsidP="00DF1E62">
      <w:pPr>
        <w:widowControl w:val="0"/>
        <w:ind w:right="-1"/>
        <w:jc w:val="both"/>
        <w:rPr>
          <w:rFonts w:ascii="Times New Roman" w:hAnsi="Times New Roman"/>
          <w:sz w:val="22"/>
          <w:szCs w:val="22"/>
          <w:lang w:val="nl-BE"/>
        </w:rPr>
      </w:pPr>
      <w:r>
        <w:rPr>
          <w:rFonts w:ascii="Times New Roman" w:hAnsi="Times New Roman"/>
          <w:sz w:val="22"/>
          <w:szCs w:val="22"/>
          <w:lang w:val="nl-BE"/>
        </w:rPr>
        <w:t xml:space="preserve">AVENANT BIJ VERKOOPSOVEREENKOMST </w:t>
      </w:r>
    </w:p>
    <w:p w14:paraId="0A46CC2A" w14:textId="77777777" w:rsidR="007E5D66" w:rsidRDefault="007E5D66" w:rsidP="00DF1E62">
      <w:pPr>
        <w:widowControl w:val="0"/>
        <w:ind w:right="-1"/>
        <w:jc w:val="both"/>
        <w:rPr>
          <w:rFonts w:ascii="Times New Roman" w:hAnsi="Times New Roman"/>
          <w:sz w:val="22"/>
          <w:szCs w:val="22"/>
          <w:lang w:val="nl-BE"/>
        </w:rPr>
      </w:pPr>
    </w:p>
    <w:p w14:paraId="39CEC6FB" w14:textId="3DF56595" w:rsidR="00DF1E62" w:rsidRDefault="00DF1E62" w:rsidP="00DF1E62">
      <w:pPr>
        <w:widowControl w:val="0"/>
        <w:ind w:right="-1"/>
        <w:jc w:val="both"/>
        <w:rPr>
          <w:rFonts w:ascii="Times New Roman" w:hAnsi="Times New Roman"/>
          <w:sz w:val="22"/>
          <w:szCs w:val="22"/>
          <w:lang w:val="nl-BE"/>
        </w:rPr>
      </w:pPr>
      <w:r>
        <w:rPr>
          <w:rFonts w:ascii="Times New Roman" w:hAnsi="Times New Roman"/>
          <w:sz w:val="22"/>
          <w:szCs w:val="22"/>
          <w:lang w:val="nl-BE"/>
        </w:rPr>
        <w:t>DE ONDERGETEKENDEN:</w:t>
      </w:r>
    </w:p>
    <w:p w14:paraId="5BBC04C4" w14:textId="77777777" w:rsidR="00DF1E62" w:rsidRDefault="00DF1E62" w:rsidP="00DF1E62">
      <w:pPr>
        <w:widowControl w:val="0"/>
        <w:ind w:right="-1"/>
        <w:jc w:val="both"/>
        <w:rPr>
          <w:rFonts w:ascii="Times New Roman" w:hAnsi="Times New Roman"/>
          <w:sz w:val="22"/>
          <w:szCs w:val="22"/>
          <w:lang w:val="nl-BE"/>
        </w:rPr>
      </w:pPr>
    </w:p>
    <w:p w14:paraId="7AFE7B09" w14:textId="0E10E931" w:rsidR="00DF1E62" w:rsidRPr="00D9182C" w:rsidRDefault="00DF1E62" w:rsidP="00DF1E62">
      <w:pPr>
        <w:widowControl w:val="0"/>
        <w:ind w:right="-1"/>
        <w:jc w:val="both"/>
        <w:rPr>
          <w:rFonts w:ascii="Times New Roman" w:hAnsi="Times New Roman"/>
          <w:sz w:val="22"/>
          <w:szCs w:val="22"/>
          <w:lang w:val="nl-BE"/>
        </w:rPr>
      </w:pPr>
      <w:r w:rsidRPr="00D9182C">
        <w:rPr>
          <w:rFonts w:ascii="Times New Roman" w:hAnsi="Times New Roman"/>
          <w:sz w:val="22"/>
          <w:szCs w:val="22"/>
          <w:lang w:val="nl-BE"/>
        </w:rPr>
        <w:t xml:space="preserve">De </w:t>
      </w:r>
      <w:r w:rsidRPr="00D9182C">
        <w:rPr>
          <w:rFonts w:ascii="Times New Roman" w:hAnsi="Times New Roman"/>
          <w:b/>
          <w:bCs/>
          <w:sz w:val="22"/>
          <w:szCs w:val="22"/>
          <w:lang w:val="nl-BE"/>
        </w:rPr>
        <w:t>gemeente Pepingen</w:t>
      </w:r>
      <w:r w:rsidRPr="00D9182C">
        <w:rPr>
          <w:rFonts w:ascii="Times New Roman" w:hAnsi="Times New Roman"/>
          <w:sz w:val="22"/>
          <w:szCs w:val="22"/>
          <w:lang w:val="nl-BE"/>
        </w:rPr>
        <w:t xml:space="preserve">, met administratieve zetel te Pepingen, Ninoofsesteenweg 116. </w:t>
      </w:r>
    </w:p>
    <w:p w14:paraId="0FC30CF9" w14:textId="77777777" w:rsidR="00DF1E62" w:rsidRPr="00D9182C" w:rsidRDefault="00DF1E62" w:rsidP="00DF1E62">
      <w:pPr>
        <w:widowControl w:val="0"/>
        <w:ind w:right="-1"/>
        <w:jc w:val="both"/>
        <w:rPr>
          <w:rFonts w:ascii="Times New Roman" w:hAnsi="Times New Roman"/>
          <w:sz w:val="22"/>
          <w:szCs w:val="22"/>
          <w:lang w:val="nl-BE"/>
        </w:rPr>
      </w:pPr>
      <w:r w:rsidRPr="00D9182C">
        <w:rPr>
          <w:rFonts w:ascii="Times New Roman" w:hAnsi="Times New Roman"/>
          <w:sz w:val="22"/>
          <w:szCs w:val="22"/>
          <w:lang w:val="nl-BE"/>
        </w:rPr>
        <w:t>Hier vertegenwoordigd door haar algemeen directeur en de voorzitter van de gemeenteraad, te weten:</w:t>
      </w:r>
    </w:p>
    <w:p w14:paraId="48D553F2" w14:textId="77777777" w:rsidR="00DF1E62" w:rsidRPr="00D9182C" w:rsidRDefault="00DF1E62" w:rsidP="00DF1E62">
      <w:pPr>
        <w:widowControl w:val="0"/>
        <w:ind w:right="-1"/>
        <w:jc w:val="both"/>
        <w:rPr>
          <w:rFonts w:ascii="Times New Roman" w:hAnsi="Times New Roman"/>
          <w:sz w:val="22"/>
          <w:szCs w:val="22"/>
          <w:lang w:val="nl-BE"/>
        </w:rPr>
      </w:pPr>
      <w:r w:rsidRPr="00D9182C">
        <w:rPr>
          <w:rFonts w:ascii="Times New Roman" w:hAnsi="Times New Roman"/>
          <w:sz w:val="22"/>
          <w:szCs w:val="22"/>
          <w:lang w:val="nl-BE"/>
        </w:rPr>
        <w:t>-algemeen directeur: Mevrouw Deneyer Marleen, geboren te Halle op 17/09/1964, wonende te Plaatsstraat 11, 1570 Galmaarden.</w:t>
      </w:r>
    </w:p>
    <w:p w14:paraId="3B023A30" w14:textId="37062BBA" w:rsidR="00DF1E62" w:rsidRPr="00D9182C" w:rsidRDefault="00DF1E62" w:rsidP="00DF1E62">
      <w:pPr>
        <w:widowControl w:val="0"/>
        <w:ind w:right="-1"/>
        <w:jc w:val="both"/>
        <w:rPr>
          <w:rFonts w:ascii="Times New Roman" w:hAnsi="Times New Roman"/>
          <w:sz w:val="22"/>
          <w:szCs w:val="22"/>
          <w:lang w:val="nl-BE"/>
        </w:rPr>
      </w:pPr>
      <w:r w:rsidRPr="00D9182C">
        <w:rPr>
          <w:rFonts w:ascii="Times New Roman" w:hAnsi="Times New Roman"/>
          <w:sz w:val="22"/>
          <w:szCs w:val="22"/>
          <w:lang w:val="nl-BE"/>
        </w:rPr>
        <w:t xml:space="preserve">-voorzitter van de gemeenteraad: </w:t>
      </w:r>
      <w:r w:rsidR="00141390">
        <w:rPr>
          <w:rFonts w:ascii="Times New Roman" w:hAnsi="Times New Roman"/>
          <w:sz w:val="22"/>
          <w:szCs w:val="22"/>
          <w:lang w:val="nl-BE"/>
        </w:rPr>
        <w:t>de Heer Sanders Geert,</w:t>
      </w:r>
      <w:r w:rsidRPr="00D9182C">
        <w:rPr>
          <w:rFonts w:ascii="Times New Roman" w:hAnsi="Times New Roman"/>
          <w:sz w:val="22"/>
          <w:szCs w:val="22"/>
          <w:lang w:val="nl-BE"/>
        </w:rPr>
        <w:t xml:space="preserve"> </w:t>
      </w:r>
      <w:r w:rsidRPr="00141390">
        <w:rPr>
          <w:rFonts w:ascii="Times New Roman" w:hAnsi="Times New Roman"/>
          <w:sz w:val="22"/>
          <w:szCs w:val="22"/>
          <w:lang w:val="nl-BE"/>
        </w:rPr>
        <w:t xml:space="preserve">geboren te </w:t>
      </w:r>
      <w:r w:rsidR="00141390" w:rsidRPr="00141390">
        <w:rPr>
          <w:rFonts w:ascii="Times New Roman" w:hAnsi="Times New Roman"/>
          <w:sz w:val="22"/>
          <w:szCs w:val="22"/>
          <w:lang w:val="nl-BE"/>
        </w:rPr>
        <w:t>Halle 15/05/1992</w:t>
      </w:r>
      <w:r w:rsidRPr="00141390">
        <w:rPr>
          <w:rFonts w:ascii="Times New Roman" w:hAnsi="Times New Roman"/>
          <w:sz w:val="22"/>
          <w:szCs w:val="22"/>
          <w:lang w:val="nl-BE"/>
        </w:rPr>
        <w:t xml:space="preserve">, wonende te </w:t>
      </w:r>
      <w:r w:rsidR="00141390" w:rsidRPr="00141390">
        <w:rPr>
          <w:rFonts w:ascii="Times New Roman" w:hAnsi="Times New Roman"/>
          <w:sz w:val="22"/>
          <w:szCs w:val="22"/>
          <w:lang w:val="nl-BE"/>
        </w:rPr>
        <w:t>Boekhoutstraat 23</w:t>
      </w:r>
      <w:r w:rsidRPr="00141390">
        <w:rPr>
          <w:rFonts w:ascii="Times New Roman" w:hAnsi="Times New Roman"/>
          <w:sz w:val="22"/>
          <w:szCs w:val="22"/>
          <w:lang w:val="nl-BE"/>
        </w:rPr>
        <w:t>, 1670 Pepingen,</w:t>
      </w:r>
    </w:p>
    <w:p w14:paraId="5F7F2405" w14:textId="570FA9D2" w:rsidR="00DF1E62" w:rsidRDefault="00DF1E62" w:rsidP="00DF1E62">
      <w:pPr>
        <w:widowControl w:val="0"/>
        <w:ind w:right="-1"/>
        <w:jc w:val="both"/>
        <w:rPr>
          <w:rFonts w:ascii="Times New Roman" w:hAnsi="Times New Roman"/>
          <w:sz w:val="22"/>
          <w:szCs w:val="22"/>
          <w:lang w:val="nl-BE"/>
        </w:rPr>
      </w:pPr>
      <w:r w:rsidRPr="00D9182C">
        <w:rPr>
          <w:rFonts w:ascii="Times New Roman" w:hAnsi="Times New Roman"/>
          <w:sz w:val="22"/>
          <w:szCs w:val="22"/>
          <w:lang w:val="nl-BE"/>
        </w:rPr>
        <w:t xml:space="preserve">in toepassing van artikel 279 van het decreet lokaal bestuur en in uitvoering van de beslissing van de gemeenteraad van </w:t>
      </w:r>
      <w:r>
        <w:rPr>
          <w:rFonts w:ascii="Times New Roman" w:hAnsi="Times New Roman"/>
          <w:sz w:val="22"/>
          <w:szCs w:val="22"/>
          <w:lang w:val="nl-BE"/>
        </w:rPr>
        <w:t>23 februari 2021</w:t>
      </w:r>
      <w:r w:rsidRPr="00D9182C">
        <w:rPr>
          <w:rFonts w:ascii="Times New Roman" w:hAnsi="Times New Roman"/>
          <w:sz w:val="22"/>
          <w:szCs w:val="22"/>
          <w:lang w:val="nl-BE"/>
        </w:rPr>
        <w:t xml:space="preserve"> tegen welke beslissing geen klacht werd ingediend bij de toezichthoudende overheid binnen de termijn daartoe vastgesteld in het decreet lokaal bestuur.</w:t>
      </w:r>
    </w:p>
    <w:p w14:paraId="0EF2B63B" w14:textId="6F9C0E55" w:rsidR="00DF1E62" w:rsidRDefault="00DF1E62" w:rsidP="00DF1E62">
      <w:pPr>
        <w:widowControl w:val="0"/>
        <w:ind w:right="-1"/>
        <w:jc w:val="both"/>
        <w:rPr>
          <w:rFonts w:ascii="Times New Roman" w:hAnsi="Times New Roman"/>
          <w:sz w:val="22"/>
          <w:szCs w:val="22"/>
          <w:lang w:val="nl-BE"/>
        </w:rPr>
      </w:pPr>
    </w:p>
    <w:p w14:paraId="0E380B1B" w14:textId="77777777" w:rsidR="00DF1E62" w:rsidRPr="001C17E2" w:rsidRDefault="00DF1E62" w:rsidP="00DF1E62">
      <w:pPr>
        <w:widowControl w:val="0"/>
        <w:ind w:right="-1"/>
        <w:jc w:val="both"/>
        <w:rPr>
          <w:rFonts w:ascii="Times New Roman" w:hAnsi="Times New Roman"/>
          <w:noProof w:val="0"/>
          <w:sz w:val="22"/>
          <w:lang w:val="nl-BE"/>
        </w:rPr>
      </w:pPr>
      <w:r w:rsidRPr="001C17E2">
        <w:rPr>
          <w:rFonts w:ascii="Times New Roman" w:hAnsi="Times New Roman"/>
          <w:noProof w:val="0"/>
          <w:sz w:val="22"/>
          <w:lang w:val="nl-BE"/>
        </w:rPr>
        <w:t xml:space="preserve">ENERZIJDS, hierna genoemd : </w:t>
      </w:r>
      <w:r w:rsidRPr="001C17E2">
        <w:rPr>
          <w:rFonts w:ascii="Times New Roman" w:hAnsi="Times New Roman"/>
          <w:b/>
          <w:noProof w:val="0"/>
          <w:sz w:val="22"/>
          <w:lang w:val="nl-BE"/>
        </w:rPr>
        <w:t>"</w:t>
      </w:r>
      <w:r w:rsidRPr="001C17E2">
        <w:rPr>
          <w:rFonts w:ascii="Times New Roman" w:hAnsi="Times New Roman"/>
          <w:b/>
          <w:noProof w:val="0"/>
          <w:sz w:val="22"/>
          <w:u w:val="single"/>
          <w:lang w:val="nl-BE"/>
        </w:rPr>
        <w:t>de verkoper</w:t>
      </w:r>
      <w:r w:rsidRPr="001C17E2">
        <w:rPr>
          <w:rFonts w:ascii="Times New Roman" w:hAnsi="Times New Roman"/>
          <w:b/>
          <w:noProof w:val="0"/>
          <w:sz w:val="22"/>
          <w:lang w:val="nl-BE"/>
        </w:rPr>
        <w:t>"</w:t>
      </w:r>
      <w:r w:rsidRPr="001C17E2">
        <w:rPr>
          <w:rFonts w:ascii="Times New Roman" w:hAnsi="Times New Roman"/>
          <w:noProof w:val="0"/>
          <w:sz w:val="22"/>
          <w:lang w:val="nl-BE"/>
        </w:rPr>
        <w:t>.</w:t>
      </w:r>
    </w:p>
    <w:p w14:paraId="170ED630" w14:textId="77777777" w:rsidR="00DF1E62" w:rsidRPr="001C17E2" w:rsidRDefault="00DF1E62" w:rsidP="00DF1E62">
      <w:pPr>
        <w:widowControl w:val="0"/>
        <w:ind w:right="-1"/>
        <w:jc w:val="both"/>
        <w:rPr>
          <w:rFonts w:ascii="Times New Roman" w:hAnsi="Times New Roman"/>
          <w:noProof w:val="0"/>
          <w:sz w:val="22"/>
          <w:lang w:val="nl-BE"/>
        </w:rPr>
      </w:pPr>
    </w:p>
    <w:p w14:paraId="2F3BBEF0" w14:textId="77777777" w:rsidR="00DF1E62" w:rsidRPr="001C17E2" w:rsidRDefault="00DF1E62" w:rsidP="00DF1E62">
      <w:pPr>
        <w:widowControl w:val="0"/>
        <w:ind w:right="-1"/>
        <w:jc w:val="both"/>
        <w:rPr>
          <w:rFonts w:ascii="Times New Roman" w:hAnsi="Times New Roman"/>
          <w:b/>
          <w:noProof w:val="0"/>
          <w:sz w:val="22"/>
          <w:lang w:val="nl-BE"/>
        </w:rPr>
      </w:pPr>
      <w:r w:rsidRPr="001C17E2">
        <w:rPr>
          <w:rFonts w:ascii="Times New Roman" w:hAnsi="Times New Roman"/>
          <w:b/>
          <w:noProof w:val="0"/>
          <w:sz w:val="22"/>
          <w:lang w:val="nl-BE"/>
        </w:rPr>
        <w:t>EN :</w:t>
      </w:r>
    </w:p>
    <w:p w14:paraId="2218CC50" w14:textId="77777777" w:rsidR="00DF1E62" w:rsidRPr="009A0A0D" w:rsidRDefault="00DF1E62" w:rsidP="00DF1E62">
      <w:pPr>
        <w:widowControl w:val="0"/>
        <w:ind w:right="-1"/>
        <w:jc w:val="both"/>
        <w:rPr>
          <w:rFonts w:ascii="Times New Roman" w:hAnsi="Times New Roman"/>
          <w:sz w:val="22"/>
          <w:szCs w:val="22"/>
          <w:lang w:val="nl-BE"/>
        </w:rPr>
      </w:pPr>
      <w:r w:rsidRPr="009A0A0D">
        <w:rPr>
          <w:rFonts w:ascii="Times New Roman" w:hAnsi="Times New Roman"/>
          <w:sz w:val="22"/>
          <w:szCs w:val="22"/>
          <w:lang w:val="nl-BE"/>
        </w:rPr>
        <w:t>STEMAR FACILITIES”, besloten vennootschap met zetel te 1800 Vilvoorde, Mechelsesteenweg 151 B, ingeschreven in het rechtspersonenregister te Brussel onder nummer 0540.838.049, niet onderworpen aan de Belasting over de toegevoegde waarde.</w:t>
      </w:r>
    </w:p>
    <w:p w14:paraId="2C62EBB6" w14:textId="77777777" w:rsidR="00DF1E62" w:rsidRPr="009A0A0D" w:rsidRDefault="00DF1E62" w:rsidP="00DF1E62">
      <w:pPr>
        <w:widowControl w:val="0"/>
        <w:ind w:right="-1"/>
        <w:jc w:val="both"/>
        <w:rPr>
          <w:rFonts w:ascii="Times New Roman" w:hAnsi="Times New Roman"/>
          <w:sz w:val="22"/>
          <w:szCs w:val="22"/>
          <w:lang w:val="nl-BE"/>
        </w:rPr>
      </w:pPr>
      <w:r w:rsidRPr="009A0A0D">
        <w:rPr>
          <w:rFonts w:ascii="Times New Roman" w:hAnsi="Times New Roman"/>
          <w:sz w:val="22"/>
          <w:szCs w:val="22"/>
          <w:lang w:val="nl-BE"/>
        </w:rPr>
        <w:t>Opgericht ingevolge akte verleden voor notaris Mireille Bedert te 1740 Ternat op 8 oktober 2013, bekendgemaakt in de bijlagen tot het Belgisch Staatsblad van 24 oktober 2013, onder het nummer 13161624.</w:t>
      </w:r>
    </w:p>
    <w:p w14:paraId="69F96601" w14:textId="77777777" w:rsidR="00DF1E62" w:rsidRPr="009A0A0D" w:rsidRDefault="00DF1E62" w:rsidP="00DF1E62">
      <w:pPr>
        <w:widowControl w:val="0"/>
        <w:ind w:right="-1"/>
        <w:jc w:val="both"/>
        <w:rPr>
          <w:rFonts w:ascii="Times New Roman" w:hAnsi="Times New Roman"/>
          <w:sz w:val="22"/>
          <w:szCs w:val="22"/>
          <w:lang w:val="nl-BE"/>
        </w:rPr>
      </w:pPr>
      <w:r w:rsidRPr="009A0A0D">
        <w:rPr>
          <w:rFonts w:ascii="Times New Roman" w:hAnsi="Times New Roman"/>
          <w:sz w:val="22"/>
          <w:szCs w:val="22"/>
          <w:lang w:val="nl-BE"/>
        </w:rPr>
        <w:t>Waarvan de statuten voor het laatst gewijzigd werden ingevolge proces-verbaal van buitengewone algemene vergadering gehouden voor Notaris Mireille BEDERT te Ternat op 4 juni 2020, bekendgemaakt in de bijlagen bij het Belgisch Staatsblad van 24 juni nadien onder nummer 20328046.</w:t>
      </w:r>
    </w:p>
    <w:p w14:paraId="1FCB19BE" w14:textId="77777777" w:rsidR="00DF1E62" w:rsidRPr="009A0A0D" w:rsidRDefault="00DF1E62" w:rsidP="00DF1E62">
      <w:pPr>
        <w:widowControl w:val="0"/>
        <w:ind w:right="-1"/>
        <w:jc w:val="both"/>
        <w:rPr>
          <w:rFonts w:ascii="Times New Roman" w:hAnsi="Times New Roman"/>
          <w:sz w:val="22"/>
          <w:szCs w:val="22"/>
          <w:lang w:val="nl-BE"/>
        </w:rPr>
      </w:pPr>
      <w:r w:rsidRPr="009A0A0D">
        <w:rPr>
          <w:rFonts w:ascii="Times New Roman" w:hAnsi="Times New Roman"/>
          <w:sz w:val="22"/>
          <w:szCs w:val="22"/>
          <w:lang w:val="nl-BE"/>
        </w:rPr>
        <w:t>Hier vertegenwoordigd ingevolge artikel 12 van de statuten door twee bestuurders, te weten:</w:t>
      </w:r>
    </w:p>
    <w:p w14:paraId="4DA75EA5" w14:textId="77777777" w:rsidR="00DF1E62" w:rsidRPr="009A0A0D" w:rsidRDefault="00DF1E62" w:rsidP="00DF1E62">
      <w:pPr>
        <w:widowControl w:val="0"/>
        <w:ind w:right="-1"/>
        <w:jc w:val="both"/>
        <w:rPr>
          <w:rFonts w:ascii="Times New Roman" w:hAnsi="Times New Roman"/>
          <w:sz w:val="22"/>
          <w:szCs w:val="22"/>
          <w:lang w:val="nl-BE"/>
        </w:rPr>
      </w:pPr>
      <w:r w:rsidRPr="009A0A0D">
        <w:rPr>
          <w:rFonts w:ascii="Times New Roman" w:hAnsi="Times New Roman"/>
          <w:sz w:val="22"/>
          <w:szCs w:val="22"/>
          <w:lang w:val="nl-BE"/>
        </w:rPr>
        <w:t>- De heer PLATTIAU Ben, geboren te Asse op 12 april 1993, wonende te 1730 Asse, Ganzeweg 18A;</w:t>
      </w:r>
    </w:p>
    <w:p w14:paraId="28E6CADE" w14:textId="77777777" w:rsidR="00DF1E62" w:rsidRPr="009A0A0D" w:rsidRDefault="00DF1E62" w:rsidP="00DF1E62">
      <w:pPr>
        <w:widowControl w:val="0"/>
        <w:ind w:right="-1"/>
        <w:jc w:val="both"/>
        <w:rPr>
          <w:rFonts w:ascii="Times New Roman" w:hAnsi="Times New Roman"/>
          <w:sz w:val="22"/>
          <w:szCs w:val="22"/>
          <w:lang w:val="nl-BE"/>
        </w:rPr>
      </w:pPr>
      <w:r w:rsidRPr="009A0A0D">
        <w:rPr>
          <w:rFonts w:ascii="Times New Roman" w:hAnsi="Times New Roman"/>
          <w:sz w:val="22"/>
          <w:szCs w:val="22"/>
          <w:lang w:val="nl-BE"/>
        </w:rPr>
        <w:t>- Mevrouw HUYSMANS Ingrid Godelieve Antoinette, geboren te Brussel op 19 februari 1976,  wonende te 9660 Brakel, Tamelbroekstraat 2D.</w:t>
      </w:r>
    </w:p>
    <w:p w14:paraId="390161D8" w14:textId="77777777" w:rsidR="00DF1E62" w:rsidRDefault="00DF1E62" w:rsidP="00DF1E62">
      <w:pPr>
        <w:widowControl w:val="0"/>
        <w:ind w:right="-1"/>
        <w:jc w:val="both"/>
        <w:rPr>
          <w:rFonts w:ascii="Times New Roman" w:hAnsi="Times New Roman"/>
          <w:sz w:val="22"/>
          <w:szCs w:val="22"/>
          <w:lang w:val="nl-BE"/>
        </w:rPr>
      </w:pPr>
      <w:r w:rsidRPr="009A0A0D">
        <w:rPr>
          <w:rFonts w:ascii="Times New Roman" w:hAnsi="Times New Roman"/>
          <w:sz w:val="22"/>
          <w:szCs w:val="22"/>
          <w:lang w:val="nl-BE"/>
        </w:rPr>
        <w:t>Beiden benoemd in die hoedanigheid ingevolge beslissing van de algemene vergadering de dato  28 mei 2020, bekendgemaakt in de Bijlagen bij het Belgisch Staatsblad van 2 juli nadien onder nummer 20075298.</w:t>
      </w:r>
    </w:p>
    <w:p w14:paraId="051361FB" w14:textId="77777777" w:rsidR="00DF1E62" w:rsidRPr="001C17E2" w:rsidRDefault="00DF1E62" w:rsidP="00DF1E62">
      <w:pPr>
        <w:widowControl w:val="0"/>
        <w:ind w:right="-1"/>
        <w:jc w:val="both"/>
        <w:rPr>
          <w:rFonts w:ascii="Times New Roman" w:hAnsi="Times New Roman"/>
          <w:noProof w:val="0"/>
          <w:sz w:val="22"/>
          <w:lang w:val="nl-BE"/>
        </w:rPr>
      </w:pPr>
      <w:r w:rsidRPr="001C17E2">
        <w:rPr>
          <w:rFonts w:ascii="Times New Roman" w:hAnsi="Times New Roman"/>
          <w:noProof w:val="0"/>
          <w:sz w:val="22"/>
          <w:lang w:val="nl-BE"/>
        </w:rPr>
        <w:t>ANDERZIJDS, hierna</w:t>
      </w:r>
      <w:r>
        <w:rPr>
          <w:rFonts w:ascii="Times New Roman" w:hAnsi="Times New Roman"/>
          <w:noProof w:val="0"/>
          <w:sz w:val="22"/>
          <w:lang w:val="nl-BE"/>
        </w:rPr>
        <w:t xml:space="preserve"> </w:t>
      </w:r>
      <w:r w:rsidRPr="001C17E2">
        <w:rPr>
          <w:rFonts w:ascii="Times New Roman" w:hAnsi="Times New Roman"/>
          <w:noProof w:val="0"/>
          <w:sz w:val="22"/>
          <w:lang w:val="nl-BE"/>
        </w:rPr>
        <w:t xml:space="preserve">genoemd: </w:t>
      </w:r>
      <w:r w:rsidRPr="001C17E2">
        <w:rPr>
          <w:rFonts w:ascii="Times New Roman" w:hAnsi="Times New Roman"/>
          <w:b/>
          <w:noProof w:val="0"/>
          <w:sz w:val="22"/>
          <w:lang w:val="nl-BE"/>
        </w:rPr>
        <w:t>"</w:t>
      </w:r>
      <w:r w:rsidRPr="001C17E2">
        <w:rPr>
          <w:rFonts w:ascii="Times New Roman" w:hAnsi="Times New Roman"/>
          <w:b/>
          <w:noProof w:val="0"/>
          <w:sz w:val="22"/>
          <w:u w:val="single"/>
          <w:lang w:val="nl-BE"/>
        </w:rPr>
        <w:t>de koper</w:t>
      </w:r>
      <w:r w:rsidRPr="001C17E2">
        <w:rPr>
          <w:rFonts w:ascii="Times New Roman" w:hAnsi="Times New Roman"/>
          <w:b/>
          <w:noProof w:val="0"/>
          <w:sz w:val="22"/>
          <w:lang w:val="nl-BE"/>
        </w:rPr>
        <w:t>"</w:t>
      </w:r>
      <w:r w:rsidRPr="001C17E2">
        <w:rPr>
          <w:rFonts w:ascii="Times New Roman" w:hAnsi="Times New Roman"/>
          <w:noProof w:val="0"/>
          <w:sz w:val="22"/>
          <w:lang w:val="nl-BE"/>
        </w:rPr>
        <w:t>.</w:t>
      </w:r>
    </w:p>
    <w:p w14:paraId="50DECBAA" w14:textId="2E282548" w:rsidR="00DF1E62" w:rsidRDefault="00DF1E62" w:rsidP="00DF1E62">
      <w:pPr>
        <w:widowControl w:val="0"/>
        <w:ind w:right="-1"/>
        <w:jc w:val="both"/>
        <w:rPr>
          <w:rFonts w:ascii="Times New Roman" w:hAnsi="Times New Roman"/>
          <w:sz w:val="22"/>
          <w:szCs w:val="22"/>
          <w:lang w:val="nl-BE"/>
        </w:rPr>
      </w:pPr>
    </w:p>
    <w:p w14:paraId="552B051C" w14:textId="02ADF45D" w:rsidR="006824B0" w:rsidRDefault="006824B0" w:rsidP="00DF1E62">
      <w:pPr>
        <w:widowControl w:val="0"/>
        <w:ind w:right="-1"/>
        <w:jc w:val="both"/>
        <w:rPr>
          <w:rFonts w:ascii="Times New Roman" w:hAnsi="Times New Roman"/>
          <w:sz w:val="22"/>
          <w:szCs w:val="22"/>
          <w:lang w:val="nl-BE"/>
        </w:rPr>
      </w:pPr>
      <w:r>
        <w:rPr>
          <w:rFonts w:ascii="Times New Roman" w:hAnsi="Times New Roman"/>
          <w:sz w:val="22"/>
          <w:szCs w:val="22"/>
          <w:lang w:val="nl-BE"/>
        </w:rPr>
        <w:t>ZIJN OVEREENGEKOMEN HETGEEN VOLGT:</w:t>
      </w:r>
    </w:p>
    <w:p w14:paraId="668450ED" w14:textId="7D217654" w:rsidR="006824B0" w:rsidRDefault="006824B0" w:rsidP="00DF1E62">
      <w:pPr>
        <w:widowControl w:val="0"/>
        <w:ind w:right="-1"/>
        <w:jc w:val="both"/>
        <w:rPr>
          <w:rFonts w:ascii="Times New Roman" w:hAnsi="Times New Roman"/>
          <w:sz w:val="22"/>
          <w:szCs w:val="22"/>
          <w:lang w:val="nl-BE"/>
        </w:rPr>
      </w:pPr>
    </w:p>
    <w:p w14:paraId="07C56A62" w14:textId="7F0133E1" w:rsidR="006824B0" w:rsidRDefault="006824B0" w:rsidP="00DF1E62">
      <w:pPr>
        <w:widowControl w:val="0"/>
        <w:ind w:right="-1"/>
        <w:jc w:val="both"/>
        <w:rPr>
          <w:rFonts w:ascii="Times New Roman" w:hAnsi="Times New Roman"/>
          <w:sz w:val="22"/>
          <w:szCs w:val="22"/>
          <w:lang w:val="nl-BE"/>
        </w:rPr>
      </w:pPr>
      <w:r>
        <w:rPr>
          <w:rFonts w:ascii="Times New Roman" w:hAnsi="Times New Roman"/>
          <w:sz w:val="22"/>
          <w:szCs w:val="22"/>
          <w:lang w:val="nl-BE"/>
        </w:rPr>
        <w:t>Op 18 oktober 2021 hebben voornoemde partijen een verkoopsovereenkomst ondertekend met betrekking tot volgend onroerend goed:</w:t>
      </w:r>
    </w:p>
    <w:p w14:paraId="6CDB4B42" w14:textId="33E310E6" w:rsidR="006824B0" w:rsidRDefault="006824B0" w:rsidP="00DF1E62">
      <w:pPr>
        <w:widowControl w:val="0"/>
        <w:ind w:right="-1"/>
        <w:jc w:val="both"/>
        <w:rPr>
          <w:rFonts w:ascii="Times New Roman" w:hAnsi="Times New Roman"/>
          <w:sz w:val="22"/>
          <w:szCs w:val="22"/>
          <w:lang w:val="nl-BE"/>
        </w:rPr>
      </w:pPr>
    </w:p>
    <w:p w14:paraId="50E660CA" w14:textId="77777777" w:rsidR="006824B0" w:rsidRPr="00042A65" w:rsidRDefault="006824B0" w:rsidP="006824B0">
      <w:pPr>
        <w:widowControl w:val="0"/>
        <w:rPr>
          <w:rFonts w:ascii="Times New Roman" w:hAnsi="Times New Roman"/>
          <w:b/>
          <w:bCs/>
          <w:sz w:val="22"/>
          <w:szCs w:val="22"/>
          <w:u w:val="single"/>
          <w:lang w:val="nl-BE"/>
        </w:rPr>
      </w:pPr>
      <w:r w:rsidRPr="00042A65">
        <w:rPr>
          <w:rFonts w:ascii="Times New Roman" w:hAnsi="Times New Roman"/>
          <w:b/>
          <w:bCs/>
          <w:sz w:val="22"/>
          <w:szCs w:val="22"/>
          <w:u w:val="single"/>
          <w:lang w:val="nl-BE"/>
        </w:rPr>
        <w:t>Gemeente Pepingen - eerste afdeling</w:t>
      </w:r>
    </w:p>
    <w:p w14:paraId="311BF4F5" w14:textId="77777777" w:rsidR="006824B0" w:rsidRDefault="006824B0" w:rsidP="006824B0">
      <w:pPr>
        <w:widowControl w:val="0"/>
        <w:jc w:val="both"/>
        <w:rPr>
          <w:rFonts w:ascii="Times New Roman" w:hAnsi="Times New Roman"/>
          <w:sz w:val="22"/>
          <w:szCs w:val="22"/>
          <w:lang w:val="nl-BE"/>
        </w:rPr>
      </w:pPr>
      <w:r w:rsidRPr="00EB04D5">
        <w:rPr>
          <w:rFonts w:ascii="Times New Roman" w:hAnsi="Times New Roman"/>
          <w:sz w:val="22"/>
          <w:szCs w:val="22"/>
          <w:lang w:val="nl-BE"/>
        </w:rPr>
        <w:t>Een schuur/magazijn gelegen aan de Ninoofsesteenweg 110  te 1670 Pepingen met een oppervlakte volgens meting van 844 vierkante meter (844 m²), deel van een groter geheel dat is gekadastreerd volgens titel sectie  B deel van de nummers 323/F en 324/E met een oppervlakte van  20 are 33 centiare en dat thans gekend is bij de diensten van het kadaster sectie B nummer 323 L P0000.</w:t>
      </w:r>
    </w:p>
    <w:p w14:paraId="18913119" w14:textId="77777777" w:rsidR="006824B0" w:rsidRPr="00042A65" w:rsidRDefault="006824B0" w:rsidP="006824B0">
      <w:pPr>
        <w:widowControl w:val="0"/>
        <w:rPr>
          <w:rFonts w:ascii="Times New Roman" w:hAnsi="Times New Roman"/>
          <w:b/>
          <w:bCs/>
          <w:noProof w:val="0"/>
          <w:sz w:val="22"/>
          <w:szCs w:val="22"/>
          <w:u w:val="single"/>
          <w:lang w:val="nl-BE"/>
        </w:rPr>
      </w:pPr>
      <w:r w:rsidRPr="003A0B2C">
        <w:rPr>
          <w:rFonts w:ascii="Times New Roman" w:hAnsi="Times New Roman"/>
          <w:b/>
          <w:bCs/>
          <w:sz w:val="22"/>
          <w:szCs w:val="22"/>
          <w:lang w:val="nl-BE"/>
        </w:rPr>
        <w:t xml:space="preserve">Gereserveerd kadastraal repartitienummer </w:t>
      </w:r>
      <w:r>
        <w:rPr>
          <w:rFonts w:ascii="Times New Roman" w:hAnsi="Times New Roman"/>
          <w:b/>
          <w:bCs/>
          <w:sz w:val="22"/>
          <w:szCs w:val="22"/>
          <w:lang w:val="nl-BE"/>
        </w:rPr>
        <w:t>322NP0000.</w:t>
      </w:r>
    </w:p>
    <w:p w14:paraId="290C0D04" w14:textId="15155A9C" w:rsidR="006824B0" w:rsidRDefault="006824B0" w:rsidP="00DF1E62">
      <w:pPr>
        <w:widowControl w:val="0"/>
        <w:ind w:right="-1"/>
        <w:jc w:val="both"/>
        <w:rPr>
          <w:rFonts w:ascii="Times New Roman" w:hAnsi="Times New Roman"/>
          <w:sz w:val="22"/>
          <w:szCs w:val="22"/>
          <w:lang w:val="nl-BE"/>
        </w:rPr>
      </w:pPr>
    </w:p>
    <w:p w14:paraId="6F41D3EF" w14:textId="47D28DA7" w:rsidR="006824B0" w:rsidRDefault="006824B0" w:rsidP="00DF1E62">
      <w:pPr>
        <w:widowControl w:val="0"/>
        <w:ind w:right="-1"/>
        <w:jc w:val="both"/>
        <w:rPr>
          <w:rFonts w:ascii="Times New Roman" w:hAnsi="Times New Roman"/>
          <w:sz w:val="22"/>
          <w:szCs w:val="22"/>
          <w:lang w:val="nl-BE"/>
        </w:rPr>
      </w:pPr>
      <w:r>
        <w:rPr>
          <w:rFonts w:ascii="Times New Roman" w:hAnsi="Times New Roman"/>
          <w:sz w:val="22"/>
          <w:szCs w:val="22"/>
          <w:lang w:val="nl-BE"/>
        </w:rPr>
        <w:t>In deze verkoopsovereenkomst staat hetgeen volgt letterlijk vermeld:</w:t>
      </w:r>
    </w:p>
    <w:p w14:paraId="73911DB3" w14:textId="77777777" w:rsidR="006824B0" w:rsidRDefault="006824B0" w:rsidP="00DF1E62">
      <w:pPr>
        <w:widowControl w:val="0"/>
        <w:ind w:right="-1"/>
        <w:jc w:val="both"/>
        <w:rPr>
          <w:rFonts w:ascii="Times New Roman" w:hAnsi="Times New Roman"/>
          <w:sz w:val="22"/>
          <w:szCs w:val="22"/>
          <w:lang w:val="nl-BE"/>
        </w:rPr>
      </w:pPr>
    </w:p>
    <w:p w14:paraId="3F656940" w14:textId="4ACD963C" w:rsidR="006824B0" w:rsidRPr="006824B0" w:rsidRDefault="006824B0" w:rsidP="006824B0">
      <w:pPr>
        <w:widowControl w:val="0"/>
        <w:ind w:left="709" w:hanging="709"/>
        <w:outlineLvl w:val="0"/>
        <w:rPr>
          <w:rFonts w:ascii="Times New Roman" w:hAnsi="Times New Roman"/>
          <w:b/>
          <w:i/>
          <w:iCs/>
          <w:caps/>
          <w:sz w:val="22"/>
          <w:u w:val="single"/>
          <w:lang w:val="nl-BE"/>
        </w:rPr>
      </w:pPr>
      <w:r>
        <w:rPr>
          <w:rFonts w:ascii="Times New Roman" w:hAnsi="Times New Roman"/>
          <w:b/>
          <w:i/>
          <w:iCs/>
          <w:caps/>
          <w:noProof w:val="0"/>
          <w:spacing w:val="-2"/>
          <w:sz w:val="22"/>
          <w:u w:val="single"/>
          <w:lang w:val="nl-BE"/>
        </w:rPr>
        <w:t>“</w:t>
      </w:r>
      <w:r w:rsidRPr="006824B0">
        <w:rPr>
          <w:rFonts w:ascii="Times New Roman" w:hAnsi="Times New Roman"/>
          <w:b/>
          <w:i/>
          <w:iCs/>
          <w:caps/>
          <w:noProof w:val="0"/>
          <w:spacing w:val="-2"/>
          <w:sz w:val="22"/>
          <w:u w:val="single"/>
          <w:lang w:val="nl-BE"/>
        </w:rPr>
        <w:t>OPSCHORTENDE VOORWAARDEN</w:t>
      </w:r>
    </w:p>
    <w:tbl>
      <w:tblPr>
        <w:tblW w:w="0" w:type="auto"/>
        <w:tblLook w:val="04A0" w:firstRow="1" w:lastRow="0" w:firstColumn="1" w:lastColumn="0" w:noHBand="0" w:noVBand="1"/>
      </w:tblPr>
      <w:tblGrid>
        <w:gridCol w:w="8644"/>
      </w:tblGrid>
      <w:tr w:rsidR="006824B0" w:rsidRPr="006824B0" w14:paraId="207766DD" w14:textId="77777777" w:rsidTr="00591D63">
        <w:tc>
          <w:tcPr>
            <w:tcW w:w="8644" w:type="dxa"/>
          </w:tcPr>
          <w:p w14:paraId="30838621" w14:textId="77777777" w:rsidR="006824B0" w:rsidRPr="006824B0" w:rsidRDefault="006824B0" w:rsidP="006824B0">
            <w:pPr>
              <w:widowControl w:val="0"/>
              <w:ind w:right="-1"/>
              <w:jc w:val="both"/>
              <w:rPr>
                <w:rFonts w:ascii="Times New Roman" w:hAnsi="Times New Roman"/>
                <w:i/>
                <w:iCs/>
                <w:noProof w:val="0"/>
                <w:spacing w:val="-2"/>
                <w:sz w:val="22"/>
                <w:lang w:val="nl-BE"/>
              </w:rPr>
            </w:pPr>
            <w:bookmarkStart w:id="0" w:name="_Hlk62129663"/>
            <w:r w:rsidRPr="006824B0">
              <w:rPr>
                <w:rFonts w:ascii="Times New Roman" w:hAnsi="Times New Roman"/>
                <w:i/>
                <w:iCs/>
                <w:noProof w:val="0"/>
                <w:spacing w:val="-2"/>
                <w:sz w:val="22"/>
                <w:lang w:val="nl-BE"/>
              </w:rPr>
              <w:t>De huidige verkoop wordt gesloten onder de volgende 5 opschortende voorwaarde welke cumulatief dienen te worden vervuld binnen een termijn van 3 maanden na de ondertekening van deze verkoopcompromis:</w:t>
            </w:r>
          </w:p>
          <w:p w14:paraId="40BD7D93" w14:textId="77777777" w:rsidR="006824B0" w:rsidRPr="006824B0" w:rsidRDefault="006824B0" w:rsidP="006824B0">
            <w:pPr>
              <w:widowControl w:val="0"/>
              <w:ind w:right="-1"/>
              <w:jc w:val="both"/>
              <w:rPr>
                <w:rFonts w:ascii="Times New Roman" w:hAnsi="Times New Roman"/>
                <w:i/>
                <w:iCs/>
                <w:noProof w:val="0"/>
                <w:spacing w:val="-2"/>
                <w:sz w:val="22"/>
                <w:lang w:val="nl-BE"/>
              </w:rPr>
            </w:pPr>
          </w:p>
          <w:p w14:paraId="40874539" w14:textId="77777777" w:rsidR="006824B0" w:rsidRPr="006824B0" w:rsidRDefault="006824B0" w:rsidP="006824B0">
            <w:pPr>
              <w:widowControl w:val="0"/>
              <w:ind w:right="-1"/>
              <w:jc w:val="both"/>
              <w:rPr>
                <w:rFonts w:ascii="Times New Roman" w:hAnsi="Times New Roman"/>
                <w:i/>
                <w:iCs/>
                <w:noProof w:val="0"/>
                <w:spacing w:val="-2"/>
                <w:sz w:val="22"/>
                <w:lang w:val="nl-BE"/>
              </w:rPr>
            </w:pPr>
            <w:r w:rsidRPr="006824B0">
              <w:rPr>
                <w:rFonts w:ascii="Times New Roman" w:hAnsi="Times New Roman"/>
                <w:i/>
                <w:iCs/>
                <w:noProof w:val="0"/>
                <w:spacing w:val="-2"/>
                <w:sz w:val="22"/>
                <w:lang w:val="nl-BE"/>
              </w:rPr>
              <w:t xml:space="preserve">1/ van de verkrijging door de koper van een financiering voor een minimum bedrag van 90% van </w:t>
            </w:r>
            <w:r w:rsidRPr="006824B0">
              <w:rPr>
                <w:rFonts w:ascii="Times New Roman" w:hAnsi="Times New Roman"/>
                <w:i/>
                <w:iCs/>
                <w:noProof w:val="0"/>
                <w:spacing w:val="-2"/>
                <w:sz w:val="22"/>
                <w:lang w:val="nl-BE"/>
              </w:rPr>
              <w:lastRenderedPageBreak/>
              <w:t>de verkoopprijs aan de normale marktintrestvoet.</w:t>
            </w:r>
          </w:p>
        </w:tc>
      </w:tr>
      <w:tr w:rsidR="006824B0" w:rsidRPr="006824B0" w14:paraId="3B427AD8" w14:textId="77777777" w:rsidTr="00591D63">
        <w:trPr>
          <w:trHeight w:val="923"/>
        </w:trPr>
        <w:tc>
          <w:tcPr>
            <w:tcW w:w="8644" w:type="dxa"/>
          </w:tcPr>
          <w:p w14:paraId="1FB1E6E2" w14:textId="77777777" w:rsidR="006824B0" w:rsidRPr="006824B0" w:rsidRDefault="006824B0" w:rsidP="006824B0">
            <w:pPr>
              <w:widowControl w:val="0"/>
              <w:ind w:right="-1"/>
              <w:jc w:val="both"/>
              <w:rPr>
                <w:rFonts w:ascii="Times New Roman" w:hAnsi="Times New Roman"/>
                <w:i/>
                <w:iCs/>
                <w:noProof w:val="0"/>
                <w:spacing w:val="-2"/>
                <w:sz w:val="22"/>
                <w:lang w:val="nl-BE"/>
              </w:rPr>
            </w:pPr>
          </w:p>
          <w:p w14:paraId="06F3213B" w14:textId="77777777" w:rsidR="006824B0" w:rsidRPr="006824B0" w:rsidRDefault="006824B0" w:rsidP="006824B0">
            <w:pPr>
              <w:widowControl w:val="0"/>
              <w:ind w:right="-1"/>
              <w:jc w:val="both"/>
              <w:rPr>
                <w:rFonts w:ascii="Times New Roman" w:hAnsi="Times New Roman"/>
                <w:i/>
                <w:iCs/>
                <w:noProof w:val="0"/>
                <w:spacing w:val="-2"/>
                <w:sz w:val="22"/>
                <w:lang w:val="nl-BE"/>
              </w:rPr>
            </w:pPr>
            <w:r w:rsidRPr="006824B0">
              <w:rPr>
                <w:rFonts w:ascii="Times New Roman" w:hAnsi="Times New Roman"/>
                <w:i/>
                <w:iCs/>
                <w:noProof w:val="0"/>
                <w:spacing w:val="-2"/>
                <w:sz w:val="22"/>
                <w:lang w:val="nl-BE"/>
              </w:rPr>
              <w:t>2/het verkrijgen door de koper van erkende opvangplaatsen van “Kind &amp; Gezin”, zijnde: kinderdagverblijf voor 36 kinderen.</w:t>
            </w:r>
          </w:p>
          <w:p w14:paraId="384E7F98" w14:textId="77777777" w:rsidR="006824B0" w:rsidRPr="006824B0" w:rsidRDefault="006824B0" w:rsidP="006824B0">
            <w:pPr>
              <w:widowControl w:val="0"/>
              <w:ind w:right="-1"/>
              <w:jc w:val="both"/>
              <w:rPr>
                <w:rFonts w:ascii="Times New Roman" w:hAnsi="Times New Roman"/>
                <w:i/>
                <w:iCs/>
                <w:noProof w:val="0"/>
                <w:spacing w:val="-2"/>
                <w:sz w:val="22"/>
                <w:lang w:val="nl-BE"/>
              </w:rPr>
            </w:pPr>
          </w:p>
          <w:p w14:paraId="3681B5AC" w14:textId="77777777" w:rsidR="006824B0" w:rsidRPr="006824B0" w:rsidRDefault="006824B0" w:rsidP="006824B0">
            <w:pPr>
              <w:widowControl w:val="0"/>
              <w:ind w:right="-1"/>
              <w:jc w:val="both"/>
              <w:rPr>
                <w:rFonts w:ascii="Times New Roman" w:hAnsi="Times New Roman"/>
                <w:i/>
                <w:iCs/>
                <w:noProof w:val="0"/>
                <w:spacing w:val="-2"/>
                <w:sz w:val="22"/>
                <w:lang w:val="nl-BE"/>
              </w:rPr>
            </w:pPr>
            <w:r w:rsidRPr="006824B0">
              <w:rPr>
                <w:rFonts w:ascii="Times New Roman" w:hAnsi="Times New Roman"/>
                <w:i/>
                <w:iCs/>
                <w:noProof w:val="0"/>
                <w:spacing w:val="-2"/>
                <w:sz w:val="22"/>
                <w:lang w:val="nl-BE"/>
              </w:rPr>
              <w:t>3/het verkrijgen van door de koper van een bestemmingswijziging voor het goed inzake de omvorming van het gebouw naar een kinderdagverblijf.</w:t>
            </w:r>
          </w:p>
          <w:p w14:paraId="29235DF4" w14:textId="77777777" w:rsidR="006824B0" w:rsidRPr="006824B0" w:rsidRDefault="006824B0" w:rsidP="006824B0">
            <w:pPr>
              <w:widowControl w:val="0"/>
              <w:ind w:right="-1"/>
              <w:jc w:val="both"/>
              <w:rPr>
                <w:rFonts w:ascii="Times New Roman" w:hAnsi="Times New Roman"/>
                <w:i/>
                <w:iCs/>
                <w:noProof w:val="0"/>
                <w:spacing w:val="-2"/>
                <w:sz w:val="22"/>
                <w:lang w:val="nl-BE"/>
              </w:rPr>
            </w:pPr>
          </w:p>
          <w:p w14:paraId="4CD824A5" w14:textId="77777777" w:rsidR="006824B0" w:rsidRPr="006824B0" w:rsidRDefault="006824B0" w:rsidP="006824B0">
            <w:pPr>
              <w:widowControl w:val="0"/>
              <w:ind w:right="-1"/>
              <w:jc w:val="both"/>
              <w:rPr>
                <w:rFonts w:ascii="Times New Roman" w:hAnsi="Times New Roman"/>
                <w:i/>
                <w:iCs/>
                <w:noProof w:val="0"/>
                <w:spacing w:val="-2"/>
                <w:sz w:val="22"/>
                <w:lang w:val="nl-BE"/>
              </w:rPr>
            </w:pPr>
            <w:r w:rsidRPr="006824B0">
              <w:rPr>
                <w:rFonts w:ascii="Times New Roman" w:hAnsi="Times New Roman"/>
                <w:i/>
                <w:iCs/>
                <w:noProof w:val="0"/>
                <w:spacing w:val="-2"/>
                <w:sz w:val="22"/>
                <w:lang w:val="nl-BE"/>
              </w:rPr>
              <w:t xml:space="preserve">4/het verkrijgen door de koper van een positief brandweerattest inzake de bestemmingswijzing voor het goed </w:t>
            </w:r>
            <w:proofErr w:type="spellStart"/>
            <w:r w:rsidRPr="006824B0">
              <w:rPr>
                <w:rFonts w:ascii="Times New Roman" w:hAnsi="Times New Roman"/>
                <w:i/>
                <w:iCs/>
                <w:noProof w:val="0"/>
                <w:spacing w:val="-2"/>
                <w:sz w:val="22"/>
                <w:lang w:val="nl-BE"/>
              </w:rPr>
              <w:t>mbt</w:t>
            </w:r>
            <w:proofErr w:type="spellEnd"/>
            <w:r w:rsidRPr="006824B0">
              <w:rPr>
                <w:rFonts w:ascii="Times New Roman" w:hAnsi="Times New Roman"/>
                <w:i/>
                <w:iCs/>
                <w:noProof w:val="0"/>
                <w:spacing w:val="-2"/>
                <w:sz w:val="22"/>
                <w:lang w:val="nl-BE"/>
              </w:rPr>
              <w:t xml:space="preserve"> de omvorming van het gebouw naar kinderdagverblijf.</w:t>
            </w:r>
          </w:p>
          <w:p w14:paraId="1B02A0F7" w14:textId="77777777" w:rsidR="006824B0" w:rsidRPr="006824B0" w:rsidRDefault="006824B0" w:rsidP="006824B0">
            <w:pPr>
              <w:widowControl w:val="0"/>
              <w:ind w:right="-1"/>
              <w:jc w:val="both"/>
              <w:rPr>
                <w:rFonts w:ascii="Times New Roman" w:hAnsi="Times New Roman"/>
                <w:i/>
                <w:iCs/>
                <w:noProof w:val="0"/>
                <w:spacing w:val="-2"/>
                <w:sz w:val="22"/>
                <w:lang w:val="nl-BE"/>
              </w:rPr>
            </w:pPr>
          </w:p>
          <w:p w14:paraId="4EE5E119" w14:textId="77777777" w:rsidR="006824B0" w:rsidRPr="006824B0" w:rsidRDefault="006824B0" w:rsidP="006824B0">
            <w:pPr>
              <w:widowControl w:val="0"/>
              <w:ind w:right="-1"/>
              <w:jc w:val="both"/>
              <w:rPr>
                <w:rFonts w:ascii="Times New Roman" w:hAnsi="Times New Roman"/>
                <w:i/>
                <w:iCs/>
                <w:noProof w:val="0"/>
                <w:spacing w:val="-2"/>
                <w:sz w:val="22"/>
                <w:lang w:val="nl-BE"/>
              </w:rPr>
            </w:pPr>
            <w:r w:rsidRPr="006824B0">
              <w:rPr>
                <w:rFonts w:ascii="Times New Roman" w:hAnsi="Times New Roman"/>
                <w:i/>
                <w:iCs/>
                <w:noProof w:val="0"/>
                <w:spacing w:val="-2"/>
                <w:sz w:val="22"/>
                <w:lang w:val="nl-BE"/>
              </w:rPr>
              <w:t>De koper zal alle normale stappen dienen te zetten met het oog op de vervulling van deze opschortende voorwaarden.</w:t>
            </w:r>
          </w:p>
          <w:p w14:paraId="63F94CDA" w14:textId="77777777" w:rsidR="006824B0" w:rsidRPr="006824B0" w:rsidRDefault="006824B0" w:rsidP="006824B0">
            <w:pPr>
              <w:widowControl w:val="0"/>
              <w:ind w:right="-1"/>
              <w:jc w:val="both"/>
              <w:rPr>
                <w:rFonts w:ascii="Times New Roman" w:hAnsi="Times New Roman"/>
                <w:i/>
                <w:iCs/>
                <w:noProof w:val="0"/>
                <w:spacing w:val="-2"/>
                <w:sz w:val="22"/>
                <w:lang w:val="nl-BE"/>
              </w:rPr>
            </w:pPr>
          </w:p>
          <w:p w14:paraId="6E06400D" w14:textId="77777777" w:rsidR="006824B0" w:rsidRPr="006824B0" w:rsidRDefault="006824B0" w:rsidP="006824B0">
            <w:pPr>
              <w:widowControl w:val="0"/>
              <w:ind w:right="-1"/>
              <w:jc w:val="both"/>
              <w:rPr>
                <w:rFonts w:ascii="Times New Roman" w:hAnsi="Times New Roman"/>
                <w:i/>
                <w:iCs/>
                <w:noProof w:val="0"/>
                <w:spacing w:val="-2"/>
                <w:sz w:val="22"/>
                <w:lang w:val="nl-BE"/>
              </w:rPr>
            </w:pPr>
            <w:r w:rsidRPr="006824B0">
              <w:rPr>
                <w:rFonts w:ascii="Times New Roman" w:hAnsi="Times New Roman"/>
                <w:i/>
                <w:iCs/>
                <w:noProof w:val="0"/>
                <w:spacing w:val="-2"/>
                <w:sz w:val="22"/>
                <w:lang w:val="nl-BE"/>
              </w:rPr>
              <w:t>Indien één of meerdere van de genoemde opschortende voorwaarden werden geweigerd of niet werden verleend,  binnen de voormelde termijn geweigerd, dan zal de koper de verkoper (op zijn adres hierboven vermeld) hiervan, of de notaris opsteller van deze verkoopovereenkomst, bij aangetekend schrijven (de postdatum geldt hierbij als bewijs), in kennis stellen hiervan.</w:t>
            </w:r>
          </w:p>
          <w:p w14:paraId="00D43268" w14:textId="77777777" w:rsidR="006824B0" w:rsidRPr="006824B0" w:rsidRDefault="006824B0" w:rsidP="006824B0">
            <w:pPr>
              <w:widowControl w:val="0"/>
              <w:ind w:right="-1"/>
              <w:jc w:val="both"/>
              <w:rPr>
                <w:rFonts w:ascii="Times New Roman" w:hAnsi="Times New Roman"/>
                <w:i/>
                <w:iCs/>
                <w:noProof w:val="0"/>
                <w:spacing w:val="-2"/>
                <w:sz w:val="22"/>
                <w:lang w:val="nl-BE"/>
              </w:rPr>
            </w:pPr>
          </w:p>
          <w:p w14:paraId="679E60AC" w14:textId="77777777" w:rsidR="006824B0" w:rsidRPr="006824B0" w:rsidRDefault="006824B0" w:rsidP="006824B0">
            <w:pPr>
              <w:widowControl w:val="0"/>
              <w:ind w:right="-1"/>
              <w:jc w:val="both"/>
              <w:rPr>
                <w:rFonts w:ascii="Times New Roman" w:hAnsi="Times New Roman"/>
                <w:i/>
                <w:iCs/>
                <w:noProof w:val="0"/>
                <w:spacing w:val="-2"/>
                <w:sz w:val="22"/>
                <w:lang w:val="nl-BE"/>
              </w:rPr>
            </w:pPr>
            <w:r w:rsidRPr="006824B0">
              <w:rPr>
                <w:rFonts w:ascii="Times New Roman" w:hAnsi="Times New Roman"/>
                <w:i/>
                <w:iCs/>
                <w:noProof w:val="0"/>
                <w:spacing w:val="-2"/>
                <w:sz w:val="22"/>
                <w:lang w:val="nl-BE"/>
              </w:rPr>
              <w:t xml:space="preserve">In verband met de opschortende voorwaarde </w:t>
            </w:r>
            <w:proofErr w:type="spellStart"/>
            <w:r w:rsidRPr="006824B0">
              <w:rPr>
                <w:rFonts w:ascii="Times New Roman" w:hAnsi="Times New Roman"/>
                <w:i/>
                <w:iCs/>
                <w:noProof w:val="0"/>
                <w:spacing w:val="-2"/>
                <w:sz w:val="22"/>
                <w:lang w:val="nl-BE"/>
              </w:rPr>
              <w:t>mbt</w:t>
            </w:r>
            <w:proofErr w:type="spellEnd"/>
            <w:r w:rsidRPr="006824B0">
              <w:rPr>
                <w:rFonts w:ascii="Times New Roman" w:hAnsi="Times New Roman"/>
                <w:i/>
                <w:iCs/>
                <w:noProof w:val="0"/>
                <w:spacing w:val="-2"/>
                <w:sz w:val="22"/>
                <w:lang w:val="nl-BE"/>
              </w:rPr>
              <w:t xml:space="preserve"> het verkrijgen van de financiering, dan zal de koper binnen de gezegde termijn per aangetekend schrijven (de postdatum telt als bewijs) de weigeringsbrieven afkomstig van 1 Belgische bank dient voor te leggen aan de verkoper en/of de notaris opsteller van deze overeenkomst.</w:t>
            </w:r>
          </w:p>
          <w:p w14:paraId="41EF9CB9" w14:textId="77777777" w:rsidR="006824B0" w:rsidRPr="006824B0" w:rsidRDefault="006824B0" w:rsidP="006824B0">
            <w:pPr>
              <w:widowControl w:val="0"/>
              <w:ind w:right="-1"/>
              <w:jc w:val="both"/>
              <w:rPr>
                <w:rFonts w:ascii="Times New Roman" w:hAnsi="Times New Roman"/>
                <w:i/>
                <w:iCs/>
                <w:noProof w:val="0"/>
                <w:spacing w:val="-2"/>
                <w:sz w:val="22"/>
                <w:lang w:val="nl-BE"/>
              </w:rPr>
            </w:pPr>
          </w:p>
          <w:p w14:paraId="205C3C47" w14:textId="77777777" w:rsidR="006824B0" w:rsidRPr="006824B0" w:rsidRDefault="006824B0" w:rsidP="006824B0">
            <w:pPr>
              <w:widowControl w:val="0"/>
              <w:ind w:right="-1"/>
              <w:jc w:val="both"/>
              <w:rPr>
                <w:rFonts w:ascii="Times New Roman" w:hAnsi="Times New Roman"/>
                <w:i/>
                <w:iCs/>
                <w:noProof w:val="0"/>
                <w:spacing w:val="-2"/>
                <w:sz w:val="22"/>
                <w:lang w:val="nl-BE"/>
              </w:rPr>
            </w:pPr>
            <w:r w:rsidRPr="006824B0">
              <w:rPr>
                <w:rFonts w:ascii="Times New Roman" w:hAnsi="Times New Roman"/>
                <w:i/>
                <w:iCs/>
                <w:noProof w:val="0"/>
                <w:spacing w:val="-2"/>
                <w:sz w:val="22"/>
                <w:lang w:val="nl-BE"/>
              </w:rPr>
              <w:t>De verkoop zal alsdan als onbestaande worden beschouwd. De waarborgsom zal dan integraal worden teruggegeven aan de koper, zonder recht op schadevergoeding voor de verkoper. De verkoper zal het goed vervolgens vrij terug kunnen verkopen.</w:t>
            </w:r>
          </w:p>
          <w:p w14:paraId="0D8125D2" w14:textId="77777777" w:rsidR="006824B0" w:rsidRPr="006824B0" w:rsidRDefault="006824B0" w:rsidP="006824B0">
            <w:pPr>
              <w:widowControl w:val="0"/>
              <w:ind w:right="-1"/>
              <w:jc w:val="both"/>
              <w:rPr>
                <w:rFonts w:ascii="Times New Roman" w:hAnsi="Times New Roman"/>
                <w:i/>
                <w:iCs/>
                <w:noProof w:val="0"/>
                <w:spacing w:val="-2"/>
                <w:sz w:val="22"/>
                <w:lang w:val="nl-BE"/>
              </w:rPr>
            </w:pPr>
          </w:p>
          <w:p w14:paraId="2E949B58" w14:textId="2947F018" w:rsidR="006824B0" w:rsidRPr="006824B0" w:rsidRDefault="006824B0" w:rsidP="006824B0">
            <w:pPr>
              <w:widowControl w:val="0"/>
              <w:ind w:right="-1"/>
              <w:jc w:val="both"/>
              <w:rPr>
                <w:rFonts w:ascii="Times New Roman" w:hAnsi="Times New Roman"/>
                <w:i/>
                <w:iCs/>
                <w:noProof w:val="0"/>
                <w:spacing w:val="-2"/>
                <w:sz w:val="22"/>
                <w:lang w:val="nl-BE"/>
              </w:rPr>
            </w:pPr>
            <w:r w:rsidRPr="006824B0">
              <w:rPr>
                <w:rFonts w:ascii="Times New Roman" w:hAnsi="Times New Roman"/>
                <w:i/>
                <w:iCs/>
                <w:noProof w:val="0"/>
                <w:spacing w:val="-2"/>
                <w:sz w:val="22"/>
                <w:lang w:val="nl-BE"/>
              </w:rPr>
              <w:t>Na de voormelde termijn, en bij gebreke aan antwoord op de wijze hiervoor gemeld, zullen de opschortende voorwaarden als vervuld worden beschouwd; de verkoop zal zich voltrekken aan de clausules en aan de voorwaarden hierboven vermeld.</w:t>
            </w:r>
            <w:r>
              <w:rPr>
                <w:rFonts w:ascii="Times New Roman" w:hAnsi="Times New Roman"/>
                <w:i/>
                <w:iCs/>
                <w:noProof w:val="0"/>
                <w:spacing w:val="-2"/>
                <w:sz w:val="22"/>
                <w:lang w:val="nl-BE"/>
              </w:rPr>
              <w:t>”</w:t>
            </w:r>
          </w:p>
          <w:p w14:paraId="1EBF4D86" w14:textId="77777777" w:rsidR="006824B0" w:rsidRDefault="006824B0" w:rsidP="006824B0">
            <w:pPr>
              <w:widowControl w:val="0"/>
              <w:ind w:right="-1"/>
              <w:jc w:val="both"/>
              <w:rPr>
                <w:rFonts w:ascii="Times New Roman" w:hAnsi="Times New Roman"/>
                <w:i/>
                <w:iCs/>
                <w:noProof w:val="0"/>
                <w:spacing w:val="-2"/>
                <w:sz w:val="22"/>
                <w:lang w:val="nl-BE"/>
              </w:rPr>
            </w:pPr>
          </w:p>
          <w:p w14:paraId="521B236E" w14:textId="77777777" w:rsidR="006824B0" w:rsidRDefault="007E5D66" w:rsidP="006824B0">
            <w:pPr>
              <w:widowControl w:val="0"/>
              <w:ind w:right="-1"/>
              <w:jc w:val="both"/>
              <w:rPr>
                <w:rFonts w:ascii="Times New Roman" w:hAnsi="Times New Roman"/>
                <w:noProof w:val="0"/>
                <w:spacing w:val="-2"/>
                <w:sz w:val="22"/>
                <w:lang w:val="nl-BE"/>
              </w:rPr>
            </w:pPr>
            <w:r>
              <w:rPr>
                <w:rFonts w:ascii="Times New Roman" w:hAnsi="Times New Roman"/>
                <w:noProof w:val="0"/>
                <w:spacing w:val="-2"/>
                <w:sz w:val="22"/>
                <w:lang w:val="nl-BE"/>
              </w:rPr>
              <w:t>Partijen beslissen in onderling akkoord om de termijn voor het vervullen van deze opschortende voorwaarden te verlengen tot 31 juli 2022.</w:t>
            </w:r>
          </w:p>
          <w:p w14:paraId="6CFE617D" w14:textId="77777777" w:rsidR="007E5D66" w:rsidRDefault="007E5D66" w:rsidP="006824B0">
            <w:pPr>
              <w:widowControl w:val="0"/>
              <w:ind w:right="-1"/>
              <w:jc w:val="both"/>
              <w:rPr>
                <w:rFonts w:ascii="Times New Roman" w:hAnsi="Times New Roman"/>
                <w:noProof w:val="0"/>
                <w:spacing w:val="-2"/>
                <w:sz w:val="22"/>
                <w:lang w:val="nl-BE"/>
              </w:rPr>
            </w:pPr>
          </w:p>
          <w:p w14:paraId="007E3468" w14:textId="77777777" w:rsidR="007E5D66" w:rsidRDefault="007E5D66" w:rsidP="006824B0">
            <w:pPr>
              <w:widowControl w:val="0"/>
              <w:ind w:right="-1"/>
              <w:jc w:val="both"/>
              <w:rPr>
                <w:rFonts w:ascii="Times New Roman" w:hAnsi="Times New Roman"/>
                <w:noProof w:val="0"/>
                <w:spacing w:val="-2"/>
                <w:sz w:val="22"/>
                <w:lang w:val="nl-BE"/>
              </w:rPr>
            </w:pPr>
            <w:r>
              <w:rPr>
                <w:rFonts w:ascii="Times New Roman" w:hAnsi="Times New Roman"/>
                <w:noProof w:val="0"/>
                <w:spacing w:val="-2"/>
                <w:sz w:val="22"/>
                <w:lang w:val="nl-BE"/>
              </w:rPr>
              <w:t xml:space="preserve">De overige bepalingen van de </w:t>
            </w:r>
            <w:proofErr w:type="spellStart"/>
            <w:r>
              <w:rPr>
                <w:rFonts w:ascii="Times New Roman" w:hAnsi="Times New Roman"/>
                <w:noProof w:val="0"/>
                <w:spacing w:val="-2"/>
                <w:sz w:val="22"/>
                <w:lang w:val="nl-BE"/>
              </w:rPr>
              <w:t>verkoopsovereenkomst</w:t>
            </w:r>
            <w:proofErr w:type="spellEnd"/>
            <w:r>
              <w:rPr>
                <w:rFonts w:ascii="Times New Roman" w:hAnsi="Times New Roman"/>
                <w:noProof w:val="0"/>
                <w:spacing w:val="-2"/>
                <w:sz w:val="22"/>
                <w:lang w:val="nl-BE"/>
              </w:rPr>
              <w:t xml:space="preserve"> blijven ongewijzigd.</w:t>
            </w:r>
          </w:p>
          <w:p w14:paraId="04491C29" w14:textId="77777777" w:rsidR="007E5D66" w:rsidRDefault="007E5D66" w:rsidP="006824B0">
            <w:pPr>
              <w:widowControl w:val="0"/>
              <w:ind w:right="-1"/>
              <w:jc w:val="both"/>
              <w:rPr>
                <w:rFonts w:ascii="Times New Roman" w:hAnsi="Times New Roman"/>
                <w:noProof w:val="0"/>
                <w:spacing w:val="-2"/>
                <w:sz w:val="22"/>
                <w:lang w:val="nl-BE"/>
              </w:rPr>
            </w:pPr>
          </w:p>
          <w:p w14:paraId="708FF556" w14:textId="77777777" w:rsidR="007E5D66" w:rsidRDefault="007E5D66" w:rsidP="006824B0">
            <w:pPr>
              <w:widowControl w:val="0"/>
              <w:ind w:right="-1"/>
              <w:jc w:val="both"/>
              <w:rPr>
                <w:rFonts w:ascii="Times New Roman" w:hAnsi="Times New Roman"/>
                <w:noProof w:val="0"/>
                <w:spacing w:val="-2"/>
                <w:sz w:val="22"/>
                <w:lang w:val="nl-BE"/>
              </w:rPr>
            </w:pPr>
            <w:r>
              <w:rPr>
                <w:rFonts w:ascii="Times New Roman" w:hAnsi="Times New Roman"/>
                <w:noProof w:val="0"/>
                <w:spacing w:val="-2"/>
                <w:sz w:val="22"/>
                <w:lang w:val="nl-BE"/>
              </w:rPr>
              <w:t xml:space="preserve">Opgemaakt te                        op </w:t>
            </w:r>
          </w:p>
          <w:p w14:paraId="3B45C772" w14:textId="77777777" w:rsidR="007E5D66" w:rsidRDefault="007E5D66" w:rsidP="006824B0">
            <w:pPr>
              <w:widowControl w:val="0"/>
              <w:ind w:right="-1"/>
              <w:jc w:val="both"/>
              <w:rPr>
                <w:rFonts w:ascii="Times New Roman" w:hAnsi="Times New Roman"/>
                <w:noProof w:val="0"/>
                <w:spacing w:val="-2"/>
                <w:sz w:val="22"/>
                <w:lang w:val="nl-BE"/>
              </w:rPr>
            </w:pPr>
          </w:p>
          <w:p w14:paraId="16183F56" w14:textId="5DC3CABE" w:rsidR="007E5D66" w:rsidRPr="006824B0" w:rsidRDefault="007E5D66" w:rsidP="006824B0">
            <w:pPr>
              <w:widowControl w:val="0"/>
              <w:ind w:right="-1"/>
              <w:jc w:val="both"/>
              <w:rPr>
                <w:rFonts w:ascii="Times New Roman" w:hAnsi="Times New Roman"/>
                <w:noProof w:val="0"/>
                <w:spacing w:val="-2"/>
                <w:sz w:val="22"/>
                <w:lang w:val="nl-BE"/>
              </w:rPr>
            </w:pPr>
          </w:p>
        </w:tc>
      </w:tr>
      <w:bookmarkEnd w:id="0"/>
    </w:tbl>
    <w:p w14:paraId="09CE0368" w14:textId="77777777" w:rsidR="006824B0" w:rsidRPr="00D9182C" w:rsidRDefault="006824B0" w:rsidP="00DF1E62">
      <w:pPr>
        <w:widowControl w:val="0"/>
        <w:ind w:right="-1"/>
        <w:jc w:val="both"/>
        <w:rPr>
          <w:rFonts w:ascii="Times New Roman" w:hAnsi="Times New Roman"/>
          <w:sz w:val="22"/>
          <w:szCs w:val="22"/>
          <w:lang w:val="nl-BE"/>
        </w:rPr>
      </w:pPr>
    </w:p>
    <w:p w14:paraId="599E316F" w14:textId="77777777" w:rsidR="0033198C" w:rsidRDefault="0033198C"/>
    <w:sectPr w:rsidR="0033198C">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oNotDisplayPageBoundaries/>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F1E62"/>
    <w:rsid w:val="00141390"/>
    <w:rsid w:val="00302697"/>
    <w:rsid w:val="0033198C"/>
    <w:rsid w:val="005920B2"/>
    <w:rsid w:val="006824B0"/>
    <w:rsid w:val="007E5D66"/>
    <w:rsid w:val="00DF1E62"/>
  </w:rsids>
  <m:mathPr>
    <m:mathFont m:val="Cambria Math"/>
    <m:brkBin m:val="before"/>
    <m:brkBinSub m:val="--"/>
    <m:smallFrac m:val="0"/>
    <m:dispDef/>
    <m:lMargin m:val="0"/>
    <m:rMargin m:val="0"/>
    <m:defJc m:val="centerGroup"/>
    <m:wrapIndent m:val="1440"/>
    <m:intLim m:val="subSup"/>
    <m:naryLim m:val="undOvr"/>
  </m:mathPr>
  <w:themeFontLang w:val="nl-B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AACAC48"/>
  <w15:chartTrackingRefBased/>
  <w15:docId w15:val="{6F447E56-69B8-48D0-90B0-07F79E4C65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nl-B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qFormat/>
    <w:rsid w:val="00DF1E62"/>
    <w:pPr>
      <w:overflowPunct w:val="0"/>
      <w:autoSpaceDE w:val="0"/>
      <w:autoSpaceDN w:val="0"/>
      <w:adjustRightInd w:val="0"/>
      <w:spacing w:after="0" w:line="240" w:lineRule="auto"/>
      <w:textAlignment w:val="baseline"/>
    </w:pPr>
    <w:rPr>
      <w:rFonts w:ascii="Arial" w:eastAsia="Times New Roman" w:hAnsi="Arial" w:cs="Times New Roman"/>
      <w:noProof/>
      <w:sz w:val="20"/>
      <w:szCs w:val="20"/>
      <w:lang w:val="fr-FR" w:eastAsia="fr-FR"/>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Kantoorth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TotalTime>
  <Pages>2</Pages>
  <Words>792</Words>
  <Characters>4362</Characters>
  <Application>Microsoft Office Word</Application>
  <DocSecurity>0</DocSecurity>
  <Lines>36</Lines>
  <Paragraphs>10</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5144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Kristine Van Cutsem</dc:creator>
  <cp:keywords/>
  <dc:description/>
  <cp:lastModifiedBy>Leen Deneyer</cp:lastModifiedBy>
  <cp:revision>2</cp:revision>
  <dcterms:created xsi:type="dcterms:W3CDTF">2022-01-13T15:26:00Z</dcterms:created>
  <dcterms:modified xsi:type="dcterms:W3CDTF">2022-01-13T15:26:00Z</dcterms:modified>
</cp:coreProperties>
</file>